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84" w:rsidRPr="00276B9A" w:rsidRDefault="00276B9A" w:rsidP="007D7984">
      <w:pPr>
        <w:jc w:val="center"/>
        <w:rPr>
          <w:sz w:val="24"/>
          <w:szCs w:val="24"/>
        </w:rPr>
      </w:pPr>
      <w:r w:rsidRPr="00276B9A">
        <w:rPr>
          <w:sz w:val="24"/>
          <w:szCs w:val="24"/>
        </w:rPr>
        <w:t>集会アピール（案）</w:t>
      </w:r>
    </w:p>
    <w:p w:rsidR="00276B9A" w:rsidRDefault="00276B9A" w:rsidP="007D7984"/>
    <w:p w:rsidR="007D7984" w:rsidRDefault="0016222E" w:rsidP="00EA4658">
      <w:r>
        <w:t xml:space="preserve">　</w:t>
      </w:r>
      <w:r w:rsidR="00EA4658">
        <w:t>本日、</w:t>
      </w:r>
      <w:r w:rsidR="00C648F8">
        <w:t>日本国憲法は、</w:t>
      </w:r>
      <w:r w:rsidR="00EA4658">
        <w:t>公布７６</w:t>
      </w:r>
      <w:r w:rsidR="00E35D21">
        <w:t>周年を迎えま</w:t>
      </w:r>
      <w:r w:rsidR="00276B9A">
        <w:t>した</w:t>
      </w:r>
      <w:r w:rsidR="00E35D21">
        <w:t>。</w:t>
      </w:r>
      <w:r w:rsidR="00EA4658">
        <w:t>誕生した日本国憲法を</w:t>
      </w:r>
      <w:r w:rsidR="00C15830">
        <w:t>暗黒からの解放として</w:t>
      </w:r>
      <w:r w:rsidR="00EA4658">
        <w:t>歓迎した当時の国民の</w:t>
      </w:r>
      <w:r w:rsidR="00CC0EE8">
        <w:t>気持ちに思いをはせたいと思います。</w:t>
      </w:r>
    </w:p>
    <w:p w:rsidR="00B147BA" w:rsidRDefault="00141479" w:rsidP="00276B9A">
      <w:pPr>
        <w:ind w:firstLineChars="100" w:firstLine="227"/>
      </w:pPr>
      <w:r>
        <w:t>公布以降、改憲勢力の一貫した</w:t>
      </w:r>
      <w:r w:rsidR="00B147BA">
        <w:t>狙いは、国軍を保持</w:t>
      </w:r>
      <w:r>
        <w:t>し、</w:t>
      </w:r>
      <w:r w:rsidR="00B147BA">
        <w:t>人権を国家秩序の枠内に封じることにありました。</w:t>
      </w:r>
      <w:r w:rsidR="00E53343">
        <w:t>今臨時国会</w:t>
      </w:r>
      <w:r w:rsidR="00AF53ED">
        <w:t>の</w:t>
      </w:r>
      <w:r w:rsidR="00CC0EE8">
        <w:t>憲法審査会において、自民党と日本維新の会は、憲法第</w:t>
      </w:r>
      <w:r w:rsidR="008E66DC">
        <w:t>９</w:t>
      </w:r>
      <w:r w:rsidR="00CC0EE8">
        <w:t>条に自衛隊を書き込む改憲案を提案しています。</w:t>
      </w:r>
      <w:r w:rsidR="006E70B8">
        <w:t>国民が望みもしない改憲策動は、国会議員の憲法順守義務からの逸脱であり、</w:t>
      </w:r>
      <w:r w:rsidR="00E53343">
        <w:t>そのものが憲法違反です。看過できません。</w:t>
      </w:r>
    </w:p>
    <w:p w:rsidR="006E70B8" w:rsidRDefault="00934686" w:rsidP="00276B9A">
      <w:pPr>
        <w:ind w:firstLineChars="100" w:firstLine="227"/>
      </w:pPr>
      <w:r>
        <w:t>岸田政権は、安倍元首相の「国葬」を強行しました。</w:t>
      </w:r>
      <w:r w:rsidR="00AF53ED">
        <w:t>憲法規範である内心の自由、平等原則を踏みにじり、法的根拠もないまま、</w:t>
      </w:r>
      <w:r w:rsidR="00B96241">
        <w:t>国民の反対を押して実施した背景</w:t>
      </w:r>
      <w:r w:rsidR="006E70B8">
        <w:t>に</w:t>
      </w:r>
      <w:r w:rsidR="00B96241">
        <w:t>は、政権に強い影響力を持つ右翼的な保守層への忖度</w:t>
      </w:r>
      <w:r w:rsidR="006E70B8">
        <w:t>があったと</w:t>
      </w:r>
      <w:r w:rsidR="00E53343">
        <w:t>言わざるを得ません</w:t>
      </w:r>
      <w:r w:rsidR="00B96241">
        <w:t>。</w:t>
      </w:r>
    </w:p>
    <w:p w:rsidR="007E68F3" w:rsidRDefault="006E70B8" w:rsidP="007E68F3">
      <w:pPr>
        <w:ind w:firstLineChars="100" w:firstLine="227"/>
      </w:pPr>
      <w:r>
        <w:t>しかしながら、</w:t>
      </w:r>
      <w:r w:rsidR="00B96241">
        <w:t>銃撃事件の背景</w:t>
      </w:r>
      <w:r w:rsidR="00D86098">
        <w:t>となった</w:t>
      </w:r>
      <w:r w:rsidR="00B96241">
        <w:t>旧統一教会の反社会的な布教活動、法外な献金問題は、信教の自由と人権を侵害する行為として、法に基づく規制を求める広範な国民の</w:t>
      </w:r>
      <w:bookmarkStart w:id="0" w:name="_GoBack"/>
      <w:bookmarkEnd w:id="0"/>
      <w:r w:rsidR="00B96241">
        <w:t>声に取り巻かれています。</w:t>
      </w:r>
      <w:r w:rsidR="007E68F3" w:rsidRPr="007E68F3">
        <w:rPr>
          <w:rFonts w:hint="eastAsia"/>
        </w:rPr>
        <w:t>「国葬」後は、自民党と旧統一教会の癒着が次々と明らかになっています。自民党の「日本国憲法改正草案」の内容が、旧統一協会が掲げる家父長的家族観の復権、国家秩序のための緊急事態条項の創設と重なっている事実は、憲法「改正」に宗教右派の力が及んでいる危険性を認識させるものです。</w:t>
      </w:r>
    </w:p>
    <w:p w:rsidR="00992D06" w:rsidRDefault="00AF53ED" w:rsidP="007E68F3">
      <w:pPr>
        <w:ind w:firstLineChars="100" w:firstLine="227"/>
      </w:pPr>
      <w:r>
        <w:t>他方、</w:t>
      </w:r>
      <w:r w:rsidR="007152BD">
        <w:t>改憲</w:t>
      </w:r>
      <w:r w:rsidR="007E68F3">
        <w:t>をめぐる世論に影響を及ぼしてきたロシア・ウクライナ戦争は、８</w:t>
      </w:r>
      <w:r w:rsidR="00992D06">
        <w:t>か月を超えてもなお停戦の</w:t>
      </w:r>
      <w:r w:rsidR="00F24B4B">
        <w:t>兆しは</w:t>
      </w:r>
      <w:r w:rsidR="00A43858">
        <w:t>見え</w:t>
      </w:r>
      <w:r w:rsidR="00F24B4B">
        <w:t>ません</w:t>
      </w:r>
      <w:r w:rsidR="008E66DC">
        <w:t>。そればかりか、</w:t>
      </w:r>
      <w:r w:rsidR="00992D06">
        <w:t>ロシアによる</w:t>
      </w:r>
      <w:r w:rsidR="00171FDB">
        <w:t>ウクライナ</w:t>
      </w:r>
      <w:r w:rsidR="00992D06">
        <w:t>東部</w:t>
      </w:r>
      <w:r w:rsidR="00171FDB">
        <w:t>、</w:t>
      </w:r>
      <w:r w:rsidR="00992D06">
        <w:t>南部地方の併合宣言、それに対するウクライナ軍による奪還の戦闘が激化し、</w:t>
      </w:r>
      <w:r w:rsidR="003C2500">
        <w:t>ロシアは</w:t>
      </w:r>
      <w:r w:rsidR="00992D06">
        <w:t>核使用</w:t>
      </w:r>
      <w:r w:rsidR="003C2500">
        <w:t>の可能性を否定していません</w:t>
      </w:r>
      <w:r w:rsidR="00171FDB">
        <w:t>。</w:t>
      </w:r>
      <w:r w:rsidR="003D552A" w:rsidRPr="003D552A">
        <w:rPr>
          <w:rFonts w:hint="eastAsia"/>
        </w:rPr>
        <w:t>これ以上の理不尽な殺戮を停止させるため、</w:t>
      </w:r>
      <w:r w:rsidR="00CD4632">
        <w:rPr>
          <w:rFonts w:hint="eastAsia"/>
        </w:rPr>
        <w:t>私たちは</w:t>
      </w:r>
      <w:r w:rsidR="00CD4632">
        <w:t>、</w:t>
      </w:r>
      <w:r w:rsidR="00CD4632">
        <w:rPr>
          <w:rFonts w:hint="eastAsia"/>
        </w:rPr>
        <w:t>あくまでも即時停戦とロシア軍の撤退</w:t>
      </w:r>
      <w:r w:rsidR="00CD4632">
        <w:t>を求めます。</w:t>
      </w:r>
      <w:r w:rsidR="003D552A">
        <w:rPr>
          <w:rFonts w:hint="eastAsia"/>
        </w:rPr>
        <w:t>同時に</w:t>
      </w:r>
      <w:r w:rsidR="003D552A">
        <w:t>、</w:t>
      </w:r>
      <w:r w:rsidR="00E92248">
        <w:t>国際法に違反するロシアの侵略</w:t>
      </w:r>
      <w:r w:rsidR="00171FDB">
        <w:t>戦争</w:t>
      </w:r>
      <w:r w:rsidR="00F24B4B">
        <w:t>の背景に、</w:t>
      </w:r>
      <w:r w:rsidR="00171FDB">
        <w:t>米</w:t>
      </w:r>
      <w:r w:rsidR="00F24B4B">
        <w:t>国</w:t>
      </w:r>
      <w:r w:rsidR="00171FDB">
        <w:t>によるウクライナ民族主義</w:t>
      </w:r>
      <w:r w:rsidR="00F24B4B">
        <w:t>勢力</w:t>
      </w:r>
      <w:r w:rsidR="00171FDB">
        <w:t>の助長や</w:t>
      </w:r>
      <w:r w:rsidR="00171FDB">
        <w:t>NATO</w:t>
      </w:r>
      <w:r w:rsidR="00E92248">
        <w:t>の</w:t>
      </w:r>
      <w:r w:rsidR="00171FDB">
        <w:t>拡大</w:t>
      </w:r>
      <w:r w:rsidR="003C2500">
        <w:t>路線</w:t>
      </w:r>
      <w:r w:rsidR="00E92248">
        <w:t>が</w:t>
      </w:r>
      <w:r w:rsidR="00F24B4B">
        <w:t>あった</w:t>
      </w:r>
      <w:r w:rsidR="00E92248">
        <w:t>ことを踏まえ、日本政府には、対米従属から脱し、国際平和主義にもとづく仲介外交に主体的な努力を</w:t>
      </w:r>
      <w:r w:rsidR="001873D6">
        <w:t>行うよう</w:t>
      </w:r>
      <w:r w:rsidR="00E53343">
        <w:t>重ねて</w:t>
      </w:r>
      <w:r w:rsidR="00E92248">
        <w:t>求めます。</w:t>
      </w:r>
    </w:p>
    <w:p w:rsidR="00244997" w:rsidRDefault="00D068BA" w:rsidP="00244997">
      <w:pPr>
        <w:ind w:firstLineChars="100" w:firstLine="227"/>
      </w:pPr>
      <w:r w:rsidRPr="00D068BA">
        <w:rPr>
          <w:rFonts w:hint="eastAsia"/>
        </w:rPr>
        <w:t>政府は</w:t>
      </w:r>
      <w:r>
        <w:rPr>
          <w:rFonts w:hint="eastAsia"/>
        </w:rPr>
        <w:t>、</w:t>
      </w:r>
      <w:r w:rsidRPr="00D068BA">
        <w:rPr>
          <w:rFonts w:hint="eastAsia"/>
        </w:rPr>
        <w:t>陸海空の</w:t>
      </w:r>
      <w:r w:rsidR="00E53343">
        <w:rPr>
          <w:rFonts w:hint="eastAsia"/>
        </w:rPr>
        <w:t>三</w:t>
      </w:r>
      <w:r w:rsidRPr="00D068BA">
        <w:rPr>
          <w:rFonts w:hint="eastAsia"/>
        </w:rPr>
        <w:t>自衛隊の部隊運用を一元的に担う常設の「統合司令部」を新設</w:t>
      </w:r>
      <w:r>
        <w:rPr>
          <w:rFonts w:hint="eastAsia"/>
        </w:rPr>
        <w:t>し、「台湾有事」</w:t>
      </w:r>
      <w:r w:rsidRPr="00D068BA">
        <w:rPr>
          <w:rFonts w:hint="eastAsia"/>
        </w:rPr>
        <w:t>を念頭に日米統合運用を進める</w:t>
      </w:r>
      <w:r>
        <w:rPr>
          <w:rFonts w:hint="eastAsia"/>
        </w:rPr>
        <w:t>と発表しました。</w:t>
      </w:r>
      <w:r w:rsidR="00244997">
        <w:rPr>
          <w:rFonts w:hint="eastAsia"/>
        </w:rPr>
        <w:t>中国、北朝鮮</w:t>
      </w:r>
      <w:r w:rsidR="004B4E9B">
        <w:rPr>
          <w:rFonts w:hint="eastAsia"/>
        </w:rPr>
        <w:t>の</w:t>
      </w:r>
      <w:r>
        <w:rPr>
          <w:rFonts w:hint="eastAsia"/>
        </w:rPr>
        <w:t>脅威</w:t>
      </w:r>
      <w:r w:rsidR="00244997">
        <w:rPr>
          <w:rFonts w:hint="eastAsia"/>
        </w:rPr>
        <w:t>を煽り、南西諸島</w:t>
      </w:r>
      <w:r w:rsidR="001873D6">
        <w:rPr>
          <w:rFonts w:hint="eastAsia"/>
        </w:rPr>
        <w:t>を</w:t>
      </w:r>
      <w:r w:rsidR="00244997">
        <w:rPr>
          <w:rFonts w:hint="eastAsia"/>
        </w:rPr>
        <w:t>自衛隊ミサイル</w:t>
      </w:r>
      <w:r w:rsidR="001873D6">
        <w:rPr>
          <w:rFonts w:hint="eastAsia"/>
        </w:rPr>
        <w:t>要塞</w:t>
      </w:r>
      <w:r>
        <w:rPr>
          <w:rFonts w:hint="eastAsia"/>
        </w:rPr>
        <w:t>に仕立てる</w:t>
      </w:r>
      <w:r w:rsidR="00244997">
        <w:rPr>
          <w:rFonts w:hint="eastAsia"/>
        </w:rPr>
        <w:t>とともに、トマホークの購入を</w:t>
      </w:r>
      <w:r>
        <w:rPr>
          <w:rFonts w:hint="eastAsia"/>
        </w:rPr>
        <w:t>米国</w:t>
      </w:r>
      <w:r w:rsidR="00244997">
        <w:rPr>
          <w:rFonts w:hint="eastAsia"/>
        </w:rPr>
        <w:t>政府と協議していると報</w:t>
      </w:r>
      <w:r w:rsidR="008E66DC">
        <w:rPr>
          <w:rFonts w:hint="eastAsia"/>
        </w:rPr>
        <w:t>じられました</w:t>
      </w:r>
      <w:r w:rsidR="00244997">
        <w:rPr>
          <w:rFonts w:hint="eastAsia"/>
        </w:rPr>
        <w:t>。日本が</w:t>
      </w:r>
      <w:r>
        <w:rPr>
          <w:rFonts w:hint="eastAsia"/>
        </w:rPr>
        <w:t>敵基地攻撃能力を保有し、</w:t>
      </w:r>
      <w:r w:rsidR="00244997">
        <w:rPr>
          <w:rFonts w:hint="eastAsia"/>
        </w:rPr>
        <w:t>両国を封じ込めようとする</w:t>
      </w:r>
      <w:r>
        <w:rPr>
          <w:rFonts w:hint="eastAsia"/>
        </w:rPr>
        <w:t>米国の</w:t>
      </w:r>
      <w:r w:rsidR="00244997">
        <w:rPr>
          <w:rFonts w:hint="eastAsia"/>
        </w:rPr>
        <w:t>先兵となれば、一触即発の緊張を東アジアにつくりだし、アジア諸国民と</w:t>
      </w:r>
      <w:r w:rsidR="00915A53">
        <w:rPr>
          <w:rFonts w:hint="eastAsia"/>
        </w:rPr>
        <w:t>日本</w:t>
      </w:r>
      <w:r w:rsidR="00244997">
        <w:rPr>
          <w:rFonts w:hint="eastAsia"/>
        </w:rPr>
        <w:t>国民</w:t>
      </w:r>
      <w:r w:rsidR="00915A53">
        <w:rPr>
          <w:rFonts w:hint="eastAsia"/>
        </w:rPr>
        <w:t>を戦禍に巻き込むことになりかねません</w:t>
      </w:r>
      <w:r w:rsidR="00244997">
        <w:rPr>
          <w:rFonts w:hint="eastAsia"/>
        </w:rPr>
        <w:t>。私たちは、</w:t>
      </w:r>
      <w:r w:rsidR="004B4E9B">
        <w:rPr>
          <w:rFonts w:hint="eastAsia"/>
        </w:rPr>
        <w:t>中国を敵視する経済安保法とともに、年末に予定される防衛三文書の改訂が、その危機を深めるものとなることを容認しません。</w:t>
      </w:r>
    </w:p>
    <w:p w:rsidR="00AA0075" w:rsidRDefault="00AA0075" w:rsidP="0089454F">
      <w:pPr>
        <w:ind w:firstLineChars="100" w:firstLine="227"/>
      </w:pPr>
      <w:r>
        <w:t>足元では、金沢市庁舎前広場における市民の表現の自由を取り戻し、</w:t>
      </w:r>
      <w:r w:rsidR="00244997">
        <w:t>保険証、運転免許</w:t>
      </w:r>
      <w:r w:rsidR="00AF3CCF">
        <w:t>証</w:t>
      </w:r>
      <w:r w:rsidR="00244997">
        <w:t>のマイナンバーカード化</w:t>
      </w:r>
      <w:r>
        <w:t>からプライバシー権を守り抜くたたかいに結集します。</w:t>
      </w:r>
      <w:r w:rsidR="00AF53ED">
        <w:t>そして、</w:t>
      </w:r>
      <w:r>
        <w:t>小松基地</w:t>
      </w:r>
      <w:r w:rsidR="00244997">
        <w:t>へのＦ３５ステルス戦闘機の配備に</w:t>
      </w:r>
      <w:r w:rsidR="00C648F8">
        <w:t>粘り強く</w:t>
      </w:r>
      <w:r w:rsidR="00244997">
        <w:t>反対し、前線基地化を</w:t>
      </w:r>
      <w:r w:rsidR="002929BD">
        <w:t>阻止します。</w:t>
      </w:r>
    </w:p>
    <w:p w:rsidR="00651408" w:rsidRDefault="00763AC5" w:rsidP="00276B9A">
      <w:r>
        <w:t xml:space="preserve">　</w:t>
      </w:r>
      <w:r w:rsidR="002929BD">
        <w:t>武力で平和は築けません。</w:t>
      </w:r>
      <w:r w:rsidR="00722B9B">
        <w:rPr>
          <w:rFonts w:hint="eastAsia"/>
        </w:rPr>
        <w:t>反戦平和に</w:t>
      </w:r>
      <w:r w:rsidR="00722B9B">
        <w:t>立ち上がっている世界の人々と連帯し</w:t>
      </w:r>
      <w:r w:rsidR="0089454F">
        <w:t>ましょう</w:t>
      </w:r>
      <w:r w:rsidR="00AB5620">
        <w:t>。</w:t>
      </w:r>
      <w:r>
        <w:t>日本から、この石川から、</w:t>
      </w:r>
      <w:r w:rsidR="00C614BD">
        <w:t>戦争体制は許さない、</w:t>
      </w:r>
      <w:r w:rsidR="00981ABA">
        <w:t>平和</w:t>
      </w:r>
      <w:r w:rsidR="00C614BD">
        <w:t>憲法を守り育てようとの声を</w:t>
      </w:r>
      <w:r w:rsidR="001873D6">
        <w:t>粘り強く</w:t>
      </w:r>
      <w:r w:rsidR="00C614BD">
        <w:t>一緒に挙げて行こうではありませんか。</w:t>
      </w:r>
      <w:r w:rsidR="0089454F">
        <w:t>以上、</w:t>
      </w:r>
      <w:r w:rsidR="002B709B">
        <w:t>アピール</w:t>
      </w:r>
      <w:r w:rsidR="001324B7">
        <w:t>と</w:t>
      </w:r>
      <w:r w:rsidR="002B709B">
        <w:t>します。</w:t>
      </w:r>
    </w:p>
    <w:p w:rsidR="007E68F3" w:rsidRDefault="00C614BD" w:rsidP="00953E54">
      <w:r>
        <w:t xml:space="preserve">　　　　　</w:t>
      </w:r>
      <w:r w:rsidR="00953E54">
        <w:t xml:space="preserve">　　　</w:t>
      </w:r>
      <w:r w:rsidR="007E68F3">
        <w:t xml:space="preserve">　　　　　　　　　　　　　　　　　　　　　　</w:t>
      </w:r>
      <w:r w:rsidR="00276B9A">
        <w:rPr>
          <w:rFonts w:hint="eastAsia"/>
        </w:rPr>
        <w:t>２０２２年</w:t>
      </w:r>
      <w:r w:rsidR="00AF53ED">
        <w:rPr>
          <w:rFonts w:hint="eastAsia"/>
        </w:rPr>
        <w:t>１１</w:t>
      </w:r>
      <w:r w:rsidR="00276B9A">
        <w:rPr>
          <w:rFonts w:hint="eastAsia"/>
        </w:rPr>
        <w:t>月３日</w:t>
      </w:r>
      <w:r w:rsidR="00953E54">
        <w:t xml:space="preserve">　　</w:t>
      </w:r>
    </w:p>
    <w:p w:rsidR="00C614BD" w:rsidRDefault="0049277C" w:rsidP="007E68F3">
      <w:pPr>
        <w:ind w:firstLineChars="2000" w:firstLine="4535"/>
      </w:pPr>
      <w:r>
        <w:rPr>
          <w:rFonts w:hint="eastAsia"/>
        </w:rPr>
        <w:t>憲法</w:t>
      </w:r>
      <w:r w:rsidR="00AF53ED">
        <w:rPr>
          <w:rFonts w:hint="eastAsia"/>
        </w:rPr>
        <w:t>公布７６</w:t>
      </w:r>
      <w:r w:rsidR="00276B9A">
        <w:rPr>
          <w:rFonts w:hint="eastAsia"/>
        </w:rPr>
        <w:t>周年記念</w:t>
      </w:r>
      <w:r>
        <w:rPr>
          <w:rFonts w:hint="eastAsia"/>
        </w:rPr>
        <w:t>護憲集会</w:t>
      </w:r>
      <w:r w:rsidR="00276B9A">
        <w:rPr>
          <w:rFonts w:hint="eastAsia"/>
        </w:rPr>
        <w:t xml:space="preserve">　参加者一同</w:t>
      </w:r>
    </w:p>
    <w:sectPr w:rsidR="00C614BD" w:rsidSect="003D552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A6" w:rsidRDefault="006805A6" w:rsidP="006805A6">
      <w:r>
        <w:separator/>
      </w:r>
    </w:p>
  </w:endnote>
  <w:endnote w:type="continuationSeparator" w:id="0">
    <w:p w:rsidR="006805A6" w:rsidRDefault="006805A6" w:rsidP="0068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8053"/>
      <w:docPartObj>
        <w:docPartGallery w:val="Page Numbers (Bottom of Page)"/>
        <w:docPartUnique/>
      </w:docPartObj>
    </w:sdtPr>
    <w:sdtEndPr/>
    <w:sdtContent>
      <w:p w:rsidR="006805A6" w:rsidRDefault="006805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2A" w:rsidRPr="003D552A">
          <w:rPr>
            <w:noProof/>
            <w:lang w:val="ja-JP"/>
          </w:rPr>
          <w:t>1</w:t>
        </w:r>
        <w:r>
          <w:fldChar w:fldCharType="end"/>
        </w:r>
      </w:p>
    </w:sdtContent>
  </w:sdt>
  <w:p w:rsidR="006805A6" w:rsidRDefault="00680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A6" w:rsidRDefault="006805A6" w:rsidP="006805A6">
      <w:r>
        <w:separator/>
      </w:r>
    </w:p>
  </w:footnote>
  <w:footnote w:type="continuationSeparator" w:id="0">
    <w:p w:rsidR="006805A6" w:rsidRDefault="006805A6" w:rsidP="0068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4"/>
    <w:rsid w:val="00023512"/>
    <w:rsid w:val="000E608F"/>
    <w:rsid w:val="000E6294"/>
    <w:rsid w:val="00104014"/>
    <w:rsid w:val="001324B7"/>
    <w:rsid w:val="00141479"/>
    <w:rsid w:val="0016222E"/>
    <w:rsid w:val="00166BE0"/>
    <w:rsid w:val="00171FDB"/>
    <w:rsid w:val="001873D6"/>
    <w:rsid w:val="001B3D5E"/>
    <w:rsid w:val="001D2D2D"/>
    <w:rsid w:val="00244997"/>
    <w:rsid w:val="00255EDB"/>
    <w:rsid w:val="00276B9A"/>
    <w:rsid w:val="002929BD"/>
    <w:rsid w:val="002B709B"/>
    <w:rsid w:val="002C095B"/>
    <w:rsid w:val="0030786D"/>
    <w:rsid w:val="0032589E"/>
    <w:rsid w:val="003822D5"/>
    <w:rsid w:val="003C2500"/>
    <w:rsid w:val="003D552A"/>
    <w:rsid w:val="00407FE8"/>
    <w:rsid w:val="004478BD"/>
    <w:rsid w:val="004841CC"/>
    <w:rsid w:val="0049277C"/>
    <w:rsid w:val="004B4D15"/>
    <w:rsid w:val="004B4E9B"/>
    <w:rsid w:val="00500F6A"/>
    <w:rsid w:val="00507E6B"/>
    <w:rsid w:val="005D17E4"/>
    <w:rsid w:val="005D6747"/>
    <w:rsid w:val="00645E36"/>
    <w:rsid w:val="00651408"/>
    <w:rsid w:val="006805A6"/>
    <w:rsid w:val="006E70B8"/>
    <w:rsid w:val="00703658"/>
    <w:rsid w:val="007152BD"/>
    <w:rsid w:val="00722B9B"/>
    <w:rsid w:val="00763AC5"/>
    <w:rsid w:val="007D7984"/>
    <w:rsid w:val="007E68F3"/>
    <w:rsid w:val="0089454F"/>
    <w:rsid w:val="008A60DD"/>
    <w:rsid w:val="008D55E3"/>
    <w:rsid w:val="008E66DC"/>
    <w:rsid w:val="00915A53"/>
    <w:rsid w:val="00934686"/>
    <w:rsid w:val="00953E54"/>
    <w:rsid w:val="00981ABA"/>
    <w:rsid w:val="00992D06"/>
    <w:rsid w:val="00A00EE7"/>
    <w:rsid w:val="00A43858"/>
    <w:rsid w:val="00AA0075"/>
    <w:rsid w:val="00AB5620"/>
    <w:rsid w:val="00AD4E72"/>
    <w:rsid w:val="00AF3CCF"/>
    <w:rsid w:val="00AF53ED"/>
    <w:rsid w:val="00B147BA"/>
    <w:rsid w:val="00B34A55"/>
    <w:rsid w:val="00B96241"/>
    <w:rsid w:val="00BB10F2"/>
    <w:rsid w:val="00C12290"/>
    <w:rsid w:val="00C15830"/>
    <w:rsid w:val="00C614BD"/>
    <w:rsid w:val="00C648F8"/>
    <w:rsid w:val="00CB3F11"/>
    <w:rsid w:val="00CC0EE8"/>
    <w:rsid w:val="00CD4632"/>
    <w:rsid w:val="00CE298C"/>
    <w:rsid w:val="00D068BA"/>
    <w:rsid w:val="00D0709F"/>
    <w:rsid w:val="00D62776"/>
    <w:rsid w:val="00D7586C"/>
    <w:rsid w:val="00D85465"/>
    <w:rsid w:val="00D86098"/>
    <w:rsid w:val="00E108F6"/>
    <w:rsid w:val="00E35D21"/>
    <w:rsid w:val="00E53343"/>
    <w:rsid w:val="00E92248"/>
    <w:rsid w:val="00E96F51"/>
    <w:rsid w:val="00EA4658"/>
    <w:rsid w:val="00EC2621"/>
    <w:rsid w:val="00F05A27"/>
    <w:rsid w:val="00F24B4B"/>
    <w:rsid w:val="00F33833"/>
    <w:rsid w:val="00FA201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58BAC-89D1-4A6E-9DB5-353DF78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3F11"/>
  </w:style>
  <w:style w:type="character" w:customStyle="1" w:styleId="a4">
    <w:name w:val="日付 (文字)"/>
    <w:basedOn w:val="a0"/>
    <w:link w:val="a3"/>
    <w:uiPriority w:val="99"/>
    <w:semiHidden/>
    <w:rsid w:val="00CB3F11"/>
  </w:style>
  <w:style w:type="paragraph" w:styleId="a5">
    <w:name w:val="header"/>
    <w:basedOn w:val="a"/>
    <w:link w:val="a6"/>
    <w:uiPriority w:val="99"/>
    <w:unhideWhenUsed/>
    <w:rsid w:val="00680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5A6"/>
  </w:style>
  <w:style w:type="paragraph" w:styleId="a7">
    <w:name w:val="footer"/>
    <w:basedOn w:val="a"/>
    <w:link w:val="a8"/>
    <w:uiPriority w:val="99"/>
    <w:unhideWhenUsed/>
    <w:rsid w:val="006805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118C-926E-4931-B3C7-3F7513A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kazutoshi</dc:creator>
  <cp:keywords/>
  <dc:description/>
  <cp:lastModifiedBy>kazutoshi</cp:lastModifiedBy>
  <cp:revision>19</cp:revision>
  <dcterms:created xsi:type="dcterms:W3CDTF">2022-10-27T13:03:00Z</dcterms:created>
  <dcterms:modified xsi:type="dcterms:W3CDTF">2022-11-01T16:43:00Z</dcterms:modified>
</cp:coreProperties>
</file>