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79" w:rsidRDefault="003F0577" w:rsidP="0077691A">
      <w:pPr>
        <w:spacing w:before="240"/>
        <w:ind w:firstLine="488"/>
        <w:jc w:val="left"/>
        <w:rPr>
          <w:rFonts w:ascii="HGP創英角ﾎﾟｯﾌﾟ体" w:eastAsia="HGP創英角ﾎﾟｯﾌﾟ体" w:hAnsi="HGP創英角ﾎﾟｯﾌﾟ体"/>
          <w:sz w:val="96"/>
          <w:szCs w:val="96"/>
        </w:rPr>
      </w:pPr>
      <w:r>
        <w:rPr>
          <w:rFonts w:ascii="HGP創英角ﾎﾟｯﾌﾟ体" w:eastAsia="HGP創英角ﾎﾟｯﾌﾟ体" w:hAnsi="HGP創英角ﾎﾟｯﾌﾟ体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8183880" cy="2346960"/>
                <wp:effectExtent l="0" t="0" r="26670" b="1524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3880" cy="23469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2A3" w:rsidRDefault="008762A3" w:rsidP="008762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7" o:spid="_x0000_s1026" style="position:absolute;left:0;text-align:left;margin-left:0;margin-top:7.8pt;width:644.4pt;height:184.8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" fillcolor="white [3201]" strokecolor="#f79646 [3209]" strokeweight="2pt">
                <v:textbox>
                  <w:txbxContent>
                    <w:p w:rsidR="008762A3" w:rsidRDefault="008762A3" w:rsidP="008762A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94E08" w:rsidRPr="00394E08">
        <w:rPr>
          <w:rFonts w:ascii="HGP創英角ﾎﾟｯﾌﾟ体" w:eastAsia="HGP創英角ﾎﾟｯﾌﾟ体" w:hAnsi="HGP創英角ﾎﾟｯﾌﾟ体" w:hint="eastAsia"/>
          <w:noProof/>
          <w:sz w:val="96"/>
          <w:szCs w:val="96"/>
        </w:rPr>
        <w:t>沖縄「</w:t>
      </w:r>
      <w:r w:rsidR="00394E08" w:rsidRPr="00394E08">
        <w:rPr>
          <w:rFonts w:ascii="HGP創英角ﾎﾟｯﾌﾟ体" w:eastAsia="HGP創英角ﾎﾟｯﾌﾟ体" w:hAnsi="HGP創英角ﾎﾟｯﾌﾟ体"/>
          <w:noProof/>
          <w:sz w:val="96"/>
          <w:szCs w:val="96"/>
        </w:rPr>
        <w:t>辺野古・高江」連帯</w:t>
      </w:r>
      <w:r w:rsidR="00394E08" w:rsidRPr="00394E08">
        <w:rPr>
          <w:rFonts w:ascii="HGP創英角ﾎﾟｯﾌﾟ体" w:eastAsia="HGP創英角ﾎﾟｯﾌﾟ体" w:hAnsi="HGP創英角ﾎﾟｯﾌﾟ体" w:hint="eastAsia"/>
          <w:noProof/>
          <w:sz w:val="96"/>
          <w:szCs w:val="96"/>
        </w:rPr>
        <w:t>集会</w:t>
      </w:r>
    </w:p>
    <w:p w:rsidR="005D5354" w:rsidRPr="007A7F46" w:rsidRDefault="00EB3092" w:rsidP="00394E08">
      <w:pPr>
        <w:rPr>
          <w:rFonts w:ascii="HGP創英角ﾎﾟｯﾌﾟ体" w:eastAsia="HGP創英角ﾎﾟｯﾌﾟ体" w:hAnsi="HGP創英角ﾎﾟｯﾌﾟ体"/>
          <w:sz w:val="48"/>
          <w:szCs w:val="48"/>
        </w:rPr>
      </w:pPr>
      <w:r w:rsidRPr="0089278F">
        <w:rPr>
          <w:rFonts w:ascii="HGP創英角ﾎﾟｯﾌﾟ体" w:eastAsia="HGP創英角ﾎﾟｯﾌﾟ体" w:hAnsi="HGP創英角ﾎﾟｯﾌﾟ体" w:hint="eastAsia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6E7C6022" wp14:editId="3480DA82">
            <wp:simplePos x="0" y="0"/>
            <wp:positionH relativeFrom="margin">
              <wp:posOffset>149860</wp:posOffset>
            </wp:positionH>
            <wp:positionV relativeFrom="paragraph">
              <wp:posOffset>100330</wp:posOffset>
            </wp:positionV>
            <wp:extent cx="9391650" cy="5686425"/>
            <wp:effectExtent l="0" t="0" r="0" b="0"/>
            <wp:wrapNone/>
            <wp:docPr id="1" name="図 1" descr="C:\Program Files (x86)\Microsoft Office\MEDIA\CAGCAT10\j023307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33070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53000" contras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577">
        <w:rPr>
          <w:rFonts w:ascii="HGP創英角ﾎﾟｯﾌﾟ体" w:eastAsia="HGP創英角ﾎﾟｯﾌﾟ体" w:hAnsi="HGP創英角ﾎﾟｯﾌﾟ体"/>
          <w:sz w:val="48"/>
          <w:szCs w:val="48"/>
        </w:rPr>
        <w:t xml:space="preserve">  </w:t>
      </w:r>
      <w:r w:rsidR="008D685F">
        <w:rPr>
          <w:rFonts w:ascii="HGP創英角ﾎﾟｯﾌﾟ体" w:eastAsia="HGP創英角ﾎﾟｯﾌﾟ体" w:hAnsi="HGP創英角ﾎﾟｯﾌﾟ体"/>
          <w:sz w:val="48"/>
          <w:szCs w:val="48"/>
        </w:rPr>
        <w:t xml:space="preserve">  </w:t>
      </w:r>
      <w:r w:rsidR="00081EED" w:rsidRPr="007A7F46">
        <w:rPr>
          <w:rFonts w:ascii="HGP創英角ﾎﾟｯﾌﾟ体" w:eastAsia="HGP創英角ﾎﾟｯﾌﾟ体" w:hAnsi="HGP創英角ﾎﾟｯﾌﾟ体" w:hint="eastAsia"/>
          <w:sz w:val="48"/>
          <w:szCs w:val="48"/>
        </w:rPr>
        <w:t>～</w:t>
      </w:r>
      <w:r w:rsidR="00247765">
        <w:rPr>
          <w:rFonts w:ascii="HGP創英角ﾎﾟｯﾌﾟ体" w:eastAsia="HGP創英角ﾎﾟｯﾌﾟ体" w:hAnsi="HGP創英角ﾎﾟｯﾌﾟ体" w:hint="eastAsia"/>
          <w:sz w:val="48"/>
          <w:szCs w:val="48"/>
        </w:rPr>
        <w:t xml:space="preserve"> </w:t>
      </w:r>
      <w:r w:rsidR="00502F82" w:rsidRPr="007A7F46">
        <w:rPr>
          <w:rFonts w:ascii="HGP創英角ﾎﾟｯﾌﾟ体" w:eastAsia="HGP創英角ﾎﾟｯﾌﾟ体" w:hAnsi="HGP創英角ﾎﾟｯﾌﾟ体" w:hint="eastAsia"/>
          <w:sz w:val="48"/>
          <w:szCs w:val="48"/>
        </w:rPr>
        <w:t>講師</w:t>
      </w:r>
      <w:r w:rsidR="00502F82" w:rsidRPr="007A7F46">
        <w:rPr>
          <w:rFonts w:ascii="HGP創英角ﾎﾟｯﾌﾟ体" w:eastAsia="HGP創英角ﾎﾟｯﾌﾟ体" w:hAnsi="HGP創英角ﾎﾟｯﾌﾟ体"/>
          <w:sz w:val="48"/>
          <w:szCs w:val="48"/>
        </w:rPr>
        <w:t xml:space="preserve"> </w:t>
      </w:r>
      <w:r w:rsidR="00081EED" w:rsidRPr="007A7F46">
        <w:rPr>
          <w:rFonts w:ascii="HGP創英角ﾎﾟｯﾌﾟ体" w:eastAsia="HGP創英角ﾎﾟｯﾌﾟ体" w:hAnsi="HGP創英角ﾎﾟｯﾌﾟ体"/>
          <w:sz w:val="48"/>
          <w:szCs w:val="48"/>
        </w:rPr>
        <w:t>山城博治</w:t>
      </w:r>
      <w:r w:rsidR="00502F82" w:rsidRPr="007A7F46">
        <w:rPr>
          <w:rFonts w:ascii="HGP創英角ﾎﾟｯﾌﾟ体" w:eastAsia="HGP創英角ﾎﾟｯﾌﾟ体" w:hAnsi="HGP創英角ﾎﾟｯﾌﾟ体" w:hint="eastAsia"/>
          <w:sz w:val="48"/>
          <w:szCs w:val="48"/>
        </w:rPr>
        <w:t>氏</w:t>
      </w:r>
      <w:r w:rsidR="00796AC9" w:rsidRPr="007A7F46">
        <w:rPr>
          <w:rFonts w:ascii="HGP創英角ﾎﾟｯﾌﾟ体" w:eastAsia="HGP創英角ﾎﾟｯﾌﾟ体" w:hAnsi="HGP創英角ﾎﾟｯﾌﾟ体" w:hint="eastAsia"/>
          <w:sz w:val="48"/>
          <w:szCs w:val="48"/>
        </w:rPr>
        <w:t xml:space="preserve"> </w:t>
      </w:r>
      <w:r w:rsidR="00796AC9" w:rsidRPr="00247765">
        <w:rPr>
          <w:rFonts w:asciiTheme="majorEastAsia" w:eastAsiaTheme="majorEastAsia" w:hAnsiTheme="majorEastAsia"/>
          <w:sz w:val="40"/>
          <w:szCs w:val="40"/>
        </w:rPr>
        <w:t>沖縄県平和運動センター議長</w:t>
      </w:r>
      <w:r w:rsidR="00247765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="00502F82" w:rsidRPr="007A7F46">
        <w:rPr>
          <w:rFonts w:ascii="HGP創英角ﾎﾟｯﾌﾟ体" w:eastAsia="HGP創英角ﾎﾟｯﾌﾟ体" w:hAnsi="HGP創英角ﾎﾟｯﾌﾟ体" w:hint="eastAsia"/>
          <w:sz w:val="48"/>
          <w:szCs w:val="48"/>
        </w:rPr>
        <w:t xml:space="preserve">～ </w:t>
      </w:r>
    </w:p>
    <w:p w:rsidR="007A7F46" w:rsidRPr="0069115D" w:rsidRDefault="003F0577" w:rsidP="008D685F">
      <w:pPr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/>
          <w:sz w:val="40"/>
          <w:szCs w:val="40"/>
        </w:rPr>
        <w:t xml:space="preserve">   </w:t>
      </w:r>
      <w:r w:rsidR="007A7F46" w:rsidRPr="0069115D">
        <w:rPr>
          <w:rFonts w:asciiTheme="minorEastAsia" w:eastAsiaTheme="minorEastAsia" w:hAnsiTheme="minorEastAsia"/>
          <w:sz w:val="40"/>
          <w:szCs w:val="40"/>
        </w:rPr>
        <w:t>11月11日</w:t>
      </w:r>
      <w:r w:rsidR="00E843D6">
        <w:rPr>
          <w:rFonts w:asciiTheme="minorEastAsia" w:eastAsiaTheme="minorEastAsia" w:hAnsiTheme="minorEastAsia" w:hint="eastAsia"/>
          <w:sz w:val="40"/>
          <w:szCs w:val="40"/>
        </w:rPr>
        <w:t>(</w:t>
      </w:r>
      <w:r w:rsidR="007A7F46" w:rsidRPr="0069115D">
        <w:rPr>
          <w:rFonts w:asciiTheme="minorEastAsia" w:eastAsiaTheme="minorEastAsia" w:hAnsiTheme="minorEastAsia"/>
          <w:sz w:val="40"/>
          <w:szCs w:val="40"/>
        </w:rPr>
        <w:t>土</w:t>
      </w:r>
      <w:r w:rsidR="00E843D6">
        <w:rPr>
          <w:rFonts w:asciiTheme="minorEastAsia" w:eastAsiaTheme="minorEastAsia" w:hAnsiTheme="minorEastAsia" w:hint="eastAsia"/>
          <w:sz w:val="40"/>
          <w:szCs w:val="40"/>
        </w:rPr>
        <w:t>)</w:t>
      </w:r>
      <w:r w:rsidR="007A7F46" w:rsidRPr="0069115D">
        <w:rPr>
          <w:rFonts w:asciiTheme="minorEastAsia" w:eastAsiaTheme="minorEastAsia" w:hAnsiTheme="minorEastAsia"/>
          <w:sz w:val="40"/>
          <w:szCs w:val="40"/>
        </w:rPr>
        <w:t>15:00</w:t>
      </w:r>
      <w:r w:rsidR="007A7F46" w:rsidRPr="0069115D">
        <w:rPr>
          <w:rFonts w:asciiTheme="minorEastAsia" w:eastAsiaTheme="minorEastAsia" w:hAnsiTheme="minorEastAsia" w:hint="eastAsia"/>
          <w:sz w:val="40"/>
          <w:szCs w:val="40"/>
        </w:rPr>
        <w:t>県教育会館３階ホール</w:t>
      </w:r>
      <w:r w:rsidR="00E843D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="00247765" w:rsidRPr="00E843D6">
        <w:rPr>
          <w:rFonts w:asciiTheme="minorEastAsia" w:eastAsiaTheme="minorEastAsia" w:hAnsiTheme="minorEastAsia" w:hint="eastAsia"/>
          <w:sz w:val="32"/>
          <w:szCs w:val="32"/>
        </w:rPr>
        <w:t>集会後</w:t>
      </w:r>
      <w:r w:rsidR="00247765" w:rsidRPr="00E843D6">
        <w:rPr>
          <w:rFonts w:asciiTheme="minorEastAsia" w:eastAsiaTheme="minorEastAsia" w:hAnsiTheme="minorEastAsia"/>
          <w:sz w:val="32"/>
          <w:szCs w:val="32"/>
        </w:rPr>
        <w:t>デモ</w:t>
      </w:r>
      <w:r w:rsidR="00247765" w:rsidRPr="00E843D6">
        <w:rPr>
          <w:rFonts w:asciiTheme="minorEastAsia" w:eastAsiaTheme="minorEastAsia" w:hAnsiTheme="minorEastAsia" w:hint="eastAsia"/>
          <w:sz w:val="32"/>
          <w:szCs w:val="32"/>
        </w:rPr>
        <w:t>(</w:t>
      </w:r>
      <w:r w:rsidR="00940C86">
        <w:rPr>
          <w:rFonts w:asciiTheme="minorEastAsia" w:eastAsiaTheme="minorEastAsia" w:hAnsiTheme="minorEastAsia" w:hint="eastAsia"/>
          <w:sz w:val="32"/>
          <w:szCs w:val="32"/>
        </w:rPr>
        <w:t>→</w:t>
      </w:r>
      <w:r w:rsidR="00247765" w:rsidRPr="00E843D6">
        <w:rPr>
          <w:rFonts w:asciiTheme="minorEastAsia" w:eastAsiaTheme="minorEastAsia" w:hAnsiTheme="minorEastAsia"/>
          <w:sz w:val="32"/>
          <w:szCs w:val="32"/>
        </w:rPr>
        <w:t>ﾀﾃﾏﾁ広場)</w:t>
      </w:r>
    </w:p>
    <w:p w:rsidR="007A7F46" w:rsidRPr="00F457B9" w:rsidRDefault="008D685F" w:rsidP="007D7179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 xml:space="preserve">  </w:t>
      </w:r>
      <w:r w:rsidR="003F0577">
        <w:rPr>
          <w:rFonts w:asciiTheme="minorEastAsia" w:eastAsiaTheme="minorEastAsia" w:hAnsiTheme="minorEastAsia"/>
          <w:sz w:val="32"/>
          <w:szCs w:val="32"/>
        </w:rPr>
        <w:t xml:space="preserve">            </w:t>
      </w:r>
      <w:r w:rsidR="007A7F46" w:rsidRPr="00F457B9">
        <w:rPr>
          <w:rFonts w:asciiTheme="minorEastAsia" w:eastAsiaTheme="minorEastAsia" w:hAnsiTheme="minorEastAsia" w:hint="eastAsia"/>
          <w:sz w:val="32"/>
          <w:szCs w:val="32"/>
        </w:rPr>
        <w:t>金沢市香林坊</w:t>
      </w:r>
      <w:r w:rsidR="00E843D6" w:rsidRPr="00F457B9">
        <w:rPr>
          <w:rFonts w:asciiTheme="minorEastAsia" w:eastAsiaTheme="minorEastAsia" w:hAnsiTheme="minorEastAsia" w:hint="eastAsia"/>
          <w:sz w:val="32"/>
          <w:szCs w:val="32"/>
        </w:rPr>
        <w:t>1-2-40</w:t>
      </w:r>
      <w:r w:rsidR="007A7F46" w:rsidRPr="00F457B9">
        <w:rPr>
          <w:rFonts w:asciiTheme="minorEastAsia" w:eastAsiaTheme="minorEastAsia" w:hAnsiTheme="minorEastAsia" w:hint="eastAsia"/>
          <w:sz w:val="32"/>
          <w:szCs w:val="32"/>
        </w:rPr>
        <w:t xml:space="preserve"> 電話：076-222-1241</w:t>
      </w:r>
    </w:p>
    <w:p w:rsidR="00534E08" w:rsidRPr="00D47BD9" w:rsidRDefault="00D47BD9" w:rsidP="00177D38">
      <w:pPr>
        <w:spacing w:line="600" w:lineRule="exact"/>
        <w:jc w:val="center"/>
        <w:rPr>
          <w:rFonts w:ascii="HGP明朝E" w:eastAsia="HGP明朝E" w:hAnsi="HGP明朝E"/>
          <w:sz w:val="72"/>
          <w:szCs w:val="72"/>
          <w:vertAlign w:val="subscript"/>
        </w:rPr>
      </w:pPr>
      <w:r>
        <w:rPr>
          <w:rFonts w:ascii="HGS明朝E" w:eastAsia="HGS明朝E" w:hAnsi="HGS明朝E" w:cs="ＭＳ 明朝" w:hint="eastAsia"/>
          <w:sz w:val="56"/>
          <w:szCs w:val="56"/>
          <w:vertAlign w:val="subscript"/>
        </w:rPr>
        <w:t xml:space="preserve"> </w:t>
      </w:r>
      <w:r w:rsidR="007B29EA" w:rsidRPr="00D47BD9">
        <w:rPr>
          <w:rFonts w:ascii="HGS明朝E" w:eastAsia="HGS明朝E" w:hAnsi="HGS明朝E" w:cs="ＭＳ 明朝" w:hint="eastAsia"/>
          <w:sz w:val="72"/>
          <w:szCs w:val="72"/>
          <w:vertAlign w:val="subscript"/>
        </w:rPr>
        <w:t>“</w:t>
      </w:r>
      <w:r w:rsidR="00DB6E3B" w:rsidRPr="00D47BD9">
        <w:rPr>
          <w:rFonts w:ascii="HGS明朝E" w:eastAsia="HGS明朝E" w:hAnsi="HGS明朝E" w:cs="ＭＳ 明朝" w:hint="eastAsia"/>
          <w:sz w:val="72"/>
          <w:szCs w:val="72"/>
          <w:vertAlign w:val="subscript"/>
        </w:rPr>
        <w:t>自民</w:t>
      </w:r>
      <w:r w:rsidR="007B29EA" w:rsidRPr="00D47BD9">
        <w:rPr>
          <w:rFonts w:ascii="HGS明朝E" w:eastAsia="HGS明朝E" w:hAnsi="HGS明朝E" w:cs="ＭＳ 明朝" w:hint="eastAsia"/>
          <w:sz w:val="72"/>
          <w:szCs w:val="72"/>
          <w:vertAlign w:val="subscript"/>
        </w:rPr>
        <w:t>”</w:t>
      </w:r>
      <w:r w:rsidR="00247765" w:rsidRPr="00D47BD9">
        <w:rPr>
          <w:rFonts w:ascii="HGS明朝E" w:eastAsia="HGS明朝E" w:hAnsi="HGS明朝E" w:cs="ＭＳ 明朝" w:hint="eastAsia"/>
          <w:sz w:val="72"/>
          <w:szCs w:val="72"/>
          <w:vertAlign w:val="subscript"/>
        </w:rPr>
        <w:t>“</w:t>
      </w:r>
      <w:r w:rsidR="00247765" w:rsidRPr="00D47BD9">
        <w:rPr>
          <w:rFonts w:ascii="HGS明朝E" w:eastAsia="HGS明朝E" w:hAnsi="HGS明朝E" w:cs="ＭＳ 明朝"/>
          <w:sz w:val="72"/>
          <w:szCs w:val="72"/>
          <w:vertAlign w:val="subscript"/>
        </w:rPr>
        <w:t>維新</w:t>
      </w:r>
      <w:r w:rsidR="00247765" w:rsidRPr="00D47BD9">
        <w:rPr>
          <w:rFonts w:ascii="HGS明朝E" w:eastAsia="HGS明朝E" w:hAnsi="HGS明朝E" w:cs="ＭＳ 明朝" w:hint="eastAsia"/>
          <w:sz w:val="72"/>
          <w:szCs w:val="72"/>
          <w:vertAlign w:val="subscript"/>
        </w:rPr>
        <w:t>”による</w:t>
      </w:r>
      <w:r w:rsidR="00DB6E3B" w:rsidRPr="00D47BD9">
        <w:rPr>
          <w:rFonts w:ascii="HGS明朝E" w:eastAsia="HGS明朝E" w:hAnsi="HGS明朝E" w:cs="ＭＳ 明朝"/>
          <w:sz w:val="72"/>
          <w:szCs w:val="72"/>
          <w:vertAlign w:val="subscript"/>
        </w:rPr>
        <w:t>「</w:t>
      </w:r>
      <w:r w:rsidR="00247765" w:rsidRPr="00D47BD9">
        <w:rPr>
          <w:rFonts w:ascii="HGS明朝E" w:eastAsia="HGS明朝E" w:hAnsi="HGS明朝E" w:cs="ＭＳ 明朝" w:hint="eastAsia"/>
          <w:sz w:val="72"/>
          <w:szCs w:val="72"/>
          <w:vertAlign w:val="subscript"/>
        </w:rPr>
        <w:t>リアル</w:t>
      </w:r>
      <w:r w:rsidR="00DB6E3B" w:rsidRPr="00D47BD9">
        <w:rPr>
          <w:rFonts w:ascii="HGS明朝E" w:eastAsia="HGS明朝E" w:hAnsi="HGS明朝E" w:cs="ＭＳ 明朝"/>
          <w:sz w:val="72"/>
          <w:szCs w:val="72"/>
          <w:vertAlign w:val="subscript"/>
        </w:rPr>
        <w:t>戦争</w:t>
      </w:r>
      <w:r w:rsidR="00247765" w:rsidRPr="00D47BD9">
        <w:rPr>
          <w:rFonts w:ascii="HGS明朝E" w:eastAsia="HGS明朝E" w:hAnsi="HGS明朝E" w:cs="ＭＳ 明朝" w:hint="eastAsia"/>
          <w:sz w:val="72"/>
          <w:szCs w:val="72"/>
          <w:vertAlign w:val="subscript"/>
        </w:rPr>
        <w:t>国家</w:t>
      </w:r>
      <w:r w:rsidR="00DB6E3B" w:rsidRPr="00D47BD9">
        <w:rPr>
          <w:rFonts w:ascii="HGS明朝E" w:eastAsia="HGS明朝E" w:hAnsi="HGS明朝E" w:cs="ＭＳ 明朝"/>
          <w:sz w:val="72"/>
          <w:szCs w:val="72"/>
          <w:vertAlign w:val="subscript"/>
        </w:rPr>
        <w:t>」</w:t>
      </w:r>
      <w:r w:rsidR="007B29EA" w:rsidRPr="00D47BD9">
        <w:rPr>
          <w:rFonts w:ascii="HGP明朝E" w:eastAsia="HGP明朝E" w:hAnsi="HGP明朝E" w:hint="eastAsia"/>
          <w:sz w:val="72"/>
          <w:szCs w:val="72"/>
          <w:vertAlign w:val="subscript"/>
        </w:rPr>
        <w:t>を</w:t>
      </w:r>
      <w:r w:rsidR="007B29EA" w:rsidRPr="00D47BD9">
        <w:rPr>
          <w:rFonts w:ascii="HGP明朝E" w:eastAsia="HGP明朝E" w:hAnsi="HGP明朝E"/>
          <w:sz w:val="72"/>
          <w:szCs w:val="72"/>
          <w:vertAlign w:val="subscript"/>
        </w:rPr>
        <w:t>阻止しよう</w:t>
      </w:r>
      <w:r w:rsidR="00534E08" w:rsidRPr="00D47BD9">
        <w:rPr>
          <w:rFonts w:ascii="HGP明朝E" w:eastAsia="HGP明朝E" w:hAnsi="HGP明朝E"/>
          <w:sz w:val="72"/>
          <w:szCs w:val="72"/>
          <w:vertAlign w:val="subscript"/>
        </w:rPr>
        <w:t>！</w:t>
      </w:r>
    </w:p>
    <w:p w:rsidR="002A329C" w:rsidRPr="000A7D25" w:rsidRDefault="002A329C" w:rsidP="00054088">
      <w:pPr>
        <w:spacing w:line="280" w:lineRule="exact"/>
        <w:jc w:val="center"/>
        <w:rPr>
          <w:rFonts w:ascii="HGP明朝E" w:eastAsia="HGP明朝E" w:hAnsi="HGP明朝E"/>
          <w:sz w:val="72"/>
          <w:szCs w:val="72"/>
          <w:vertAlign w:val="subscript"/>
        </w:rPr>
      </w:pPr>
    </w:p>
    <w:p w:rsidR="0032448D" w:rsidRPr="00DB6E3B" w:rsidRDefault="0032448D" w:rsidP="00580E73">
      <w:pPr>
        <w:ind w:firstLine="225"/>
        <w:sectPr w:rsidR="0032448D" w:rsidRPr="00DB6E3B" w:rsidSect="00473D6B">
          <w:pgSz w:w="16838" w:h="11906" w:orient="landscape" w:code="9"/>
          <w:pgMar w:top="720" w:right="720" w:bottom="720" w:left="720" w:header="851" w:footer="992" w:gutter="0"/>
          <w:cols w:space="425"/>
          <w:docGrid w:type="linesAndChars" w:linePitch="300" w:charSpace="2355"/>
        </w:sectPr>
      </w:pPr>
    </w:p>
    <w:p w:rsidR="00804932" w:rsidRPr="00C817B4" w:rsidRDefault="00940C86" w:rsidP="007B29EA">
      <w:pPr>
        <w:ind w:firstLine="236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沖縄の教訓、</w:t>
      </w:r>
      <w:r w:rsidR="00B6480F" w:rsidRPr="00C817B4">
        <w:rPr>
          <w:rFonts w:ascii="HGP創英角ﾎﾟｯﾌﾟ体" w:eastAsia="HGP創英角ﾎﾟｯﾌﾟ体" w:hAnsi="HGP創英角ﾎﾟｯﾌﾟ体" w:hint="eastAsia"/>
          <w:sz w:val="28"/>
          <w:szCs w:val="28"/>
        </w:rPr>
        <w:t>軍隊</w:t>
      </w:r>
      <w:r w:rsidR="007B29EA" w:rsidRPr="00C817B4">
        <w:rPr>
          <w:rFonts w:ascii="HGP創英角ﾎﾟｯﾌﾟ体" w:eastAsia="HGP創英角ﾎﾟｯﾌﾟ体" w:hAnsi="HGP創英角ﾎﾟｯﾌﾟ体" w:hint="eastAsia"/>
          <w:sz w:val="28"/>
          <w:szCs w:val="28"/>
        </w:rPr>
        <w:t>は</w:t>
      </w:r>
      <w:r w:rsidR="00B6480F" w:rsidRPr="00C817B4">
        <w:rPr>
          <w:rFonts w:ascii="HGP創英角ﾎﾟｯﾌﾟ体" w:eastAsia="HGP創英角ﾎﾟｯﾌﾟ体" w:hAnsi="HGP創英角ﾎﾟｯﾌﾟ体"/>
          <w:sz w:val="28"/>
          <w:szCs w:val="28"/>
        </w:rPr>
        <w:t>命を守</w:t>
      </w:r>
      <w:r w:rsidR="00B6480F" w:rsidRPr="00C817B4">
        <w:rPr>
          <w:rFonts w:ascii="HGP創英角ﾎﾟｯﾌﾟ体" w:eastAsia="HGP創英角ﾎﾟｯﾌﾟ体" w:hAnsi="HGP創英角ﾎﾟｯﾌﾟ体" w:hint="eastAsia"/>
          <w:sz w:val="28"/>
          <w:szCs w:val="28"/>
        </w:rPr>
        <w:t>ってくれ</w:t>
      </w:r>
      <w:r w:rsidR="00B6480F" w:rsidRPr="00C817B4">
        <w:rPr>
          <w:rFonts w:ascii="HGP創英角ﾎﾟｯﾌﾟ体" w:eastAsia="HGP創英角ﾎﾟｯﾌﾟ体" w:hAnsi="HGP創英角ﾎﾟｯﾌﾟ体"/>
          <w:sz w:val="28"/>
          <w:szCs w:val="28"/>
        </w:rPr>
        <w:t>ない</w:t>
      </w:r>
      <w:r w:rsidR="007B29EA" w:rsidRPr="00C817B4">
        <w:rPr>
          <w:rFonts w:ascii="HGP創英角ﾎﾟｯﾌﾟ体" w:eastAsia="HGP創英角ﾎﾟｯﾌﾟ体" w:hAnsi="HGP創英角ﾎﾟｯﾌﾟ体" w:hint="eastAsia"/>
          <w:sz w:val="28"/>
          <w:szCs w:val="28"/>
        </w:rPr>
        <w:t>！</w:t>
      </w:r>
    </w:p>
    <w:p w:rsidR="00C817B4" w:rsidRDefault="00570957" w:rsidP="00570957">
      <w:pPr>
        <w:ind w:firstLineChars="100" w:firstLine="231"/>
      </w:pPr>
      <w:r>
        <w:rPr>
          <w:rFonts w:hint="eastAsia"/>
        </w:rPr>
        <w:t>私たちは「武力で平和は作れない」と訴えています。</w:t>
      </w:r>
    </w:p>
    <w:p w:rsidR="00D47BD9" w:rsidRDefault="004E555B" w:rsidP="00C817B4">
      <w:pPr>
        <w:ind w:firstLineChars="100" w:firstLine="231"/>
      </w:pPr>
      <w:r>
        <w:rPr>
          <w:rFonts w:hint="eastAsia"/>
        </w:rPr>
        <w:t>しかし</w:t>
      </w:r>
      <w:r w:rsidR="00D47BD9">
        <w:rPr>
          <w:rFonts w:hint="eastAsia"/>
        </w:rPr>
        <w:t>安倍政権</w:t>
      </w:r>
      <w:r>
        <w:t>は</w:t>
      </w:r>
      <w:r w:rsidR="00C817B4">
        <w:rPr>
          <w:rFonts w:hint="eastAsia"/>
        </w:rPr>
        <w:t>、</w:t>
      </w:r>
      <w:r w:rsidR="00D47BD9">
        <w:rPr>
          <w:rFonts w:hint="eastAsia"/>
        </w:rPr>
        <w:t>強行成立させた「戦争法」</w:t>
      </w:r>
      <w:r w:rsidR="00D47BD9">
        <w:t>を拠り所にして、い</w:t>
      </w:r>
      <w:r w:rsidR="00D47BD9">
        <w:rPr>
          <w:rFonts w:hint="eastAsia"/>
        </w:rPr>
        <w:t>まや</w:t>
      </w:r>
      <w:r w:rsidR="00D47BD9">
        <w:t>、</w:t>
      </w:r>
      <w:r>
        <w:t>米</w:t>
      </w:r>
      <w:r w:rsidR="00C817B4">
        <w:rPr>
          <w:rFonts w:hint="eastAsia"/>
        </w:rPr>
        <w:t>・</w:t>
      </w:r>
      <w:r>
        <w:t>韓軍</w:t>
      </w:r>
      <w:r w:rsidR="00C817B4">
        <w:rPr>
          <w:rFonts w:hint="eastAsia"/>
        </w:rPr>
        <w:t>が</w:t>
      </w:r>
      <w:r w:rsidR="00C817B4">
        <w:t>行う</w:t>
      </w:r>
      <w:r>
        <w:t>「</w:t>
      </w:r>
      <w:r w:rsidR="002A73D9">
        <w:rPr>
          <w:rFonts w:hint="eastAsia"/>
        </w:rPr>
        <w:t>（</w:t>
      </w:r>
      <w:r w:rsidR="002A73D9">
        <w:t>北朝鮮）</w:t>
      </w:r>
      <w:r>
        <w:t>先制攻撃」訓練に参加し</w:t>
      </w:r>
      <w:r w:rsidR="00C817B4">
        <w:rPr>
          <w:rFonts w:hint="eastAsia"/>
        </w:rPr>
        <w:t>、米軍の</w:t>
      </w:r>
      <w:r w:rsidR="00C817B4">
        <w:t>B</w:t>
      </w:r>
      <w:r w:rsidR="00C817B4">
        <w:rPr>
          <w:rFonts w:hint="eastAsia"/>
        </w:rPr>
        <w:t>１</w:t>
      </w:r>
      <w:r w:rsidR="00C817B4">
        <w:t>B</w:t>
      </w:r>
      <w:r w:rsidR="00C817B4">
        <w:rPr>
          <w:rFonts w:hint="eastAsia"/>
        </w:rPr>
        <w:t>戦略爆撃機</w:t>
      </w:r>
      <w:r w:rsidR="00D47BD9">
        <w:rPr>
          <w:rFonts w:hint="eastAsia"/>
        </w:rPr>
        <w:t>の</w:t>
      </w:r>
      <w:r w:rsidR="00940C86">
        <w:t>「護衛」</w:t>
      </w:r>
      <w:r w:rsidR="00D47BD9">
        <w:rPr>
          <w:rFonts w:hint="eastAsia"/>
        </w:rPr>
        <w:t>と</w:t>
      </w:r>
      <w:r w:rsidR="00D47BD9">
        <w:t>称して</w:t>
      </w:r>
      <w:r w:rsidR="00C817B4">
        <w:rPr>
          <w:rFonts w:hint="eastAsia"/>
        </w:rPr>
        <w:t>北朝鮮のそば</w:t>
      </w:r>
      <w:r w:rsidR="00C817B4">
        <w:t>まで</w:t>
      </w:r>
      <w:r w:rsidR="00C817B4">
        <w:rPr>
          <w:rFonts w:hint="eastAsia"/>
        </w:rPr>
        <w:t>行</w:t>
      </w:r>
      <w:r w:rsidR="00D47BD9">
        <w:rPr>
          <w:rFonts w:hint="eastAsia"/>
        </w:rPr>
        <w:t>き</w:t>
      </w:r>
      <w:r w:rsidR="00D47BD9">
        <w:t>、</w:t>
      </w:r>
      <w:r w:rsidR="00D47BD9">
        <w:rPr>
          <w:rFonts w:hint="eastAsia"/>
        </w:rPr>
        <w:t>米軍の</w:t>
      </w:r>
      <w:r w:rsidR="00C817B4">
        <w:t>「軍事威嚇」</w:t>
      </w:r>
      <w:r w:rsidR="00C817B4">
        <w:rPr>
          <w:rFonts w:hint="eastAsia"/>
        </w:rPr>
        <w:t>「</w:t>
      </w:r>
      <w:r w:rsidR="00C817B4">
        <w:t>戦争挑発」</w:t>
      </w:r>
      <w:r w:rsidR="00D47BD9">
        <w:rPr>
          <w:rFonts w:hint="eastAsia"/>
        </w:rPr>
        <w:t>に</w:t>
      </w:r>
      <w:r w:rsidR="00D47BD9">
        <w:t>加担しています</w:t>
      </w:r>
      <w:r w:rsidR="00C817B4">
        <w:t>。戦争に巻き込まれるどころ</w:t>
      </w:r>
    </w:p>
    <w:p w:rsidR="00C817B4" w:rsidRDefault="00C817B4" w:rsidP="00C817B4">
      <w:pPr>
        <w:ind w:firstLineChars="100" w:firstLine="231"/>
      </w:pPr>
      <w:bookmarkStart w:id="0" w:name="_GoBack"/>
      <w:bookmarkEnd w:id="0"/>
      <w:r>
        <w:t>か</w:t>
      </w:r>
      <w:r w:rsidR="00940C86">
        <w:rPr>
          <w:rFonts w:hint="eastAsia"/>
        </w:rPr>
        <w:t>、</w:t>
      </w:r>
      <w:r>
        <w:t>「</w:t>
      </w:r>
      <w:r>
        <w:rPr>
          <w:rFonts w:hint="eastAsia"/>
        </w:rPr>
        <w:t>戦争に</w:t>
      </w:r>
      <w:r w:rsidR="00940C86">
        <w:rPr>
          <w:rFonts w:hint="eastAsia"/>
        </w:rPr>
        <w:t>積極</w:t>
      </w:r>
      <w:r>
        <w:rPr>
          <w:rFonts w:hint="eastAsia"/>
        </w:rPr>
        <w:t>参加</w:t>
      </w:r>
      <w:r>
        <w:t>」</w:t>
      </w:r>
      <w:r w:rsidR="00D47BD9">
        <w:rPr>
          <w:rFonts w:hint="eastAsia"/>
        </w:rPr>
        <w:t>する</w:t>
      </w:r>
      <w:r>
        <w:t>態勢</w:t>
      </w:r>
      <w:r w:rsidR="00D47BD9">
        <w:rPr>
          <w:rFonts w:hint="eastAsia"/>
        </w:rPr>
        <w:t>すら</w:t>
      </w:r>
      <w:r w:rsidR="00940C86">
        <w:rPr>
          <w:rFonts w:hint="eastAsia"/>
        </w:rPr>
        <w:t>とって</w:t>
      </w:r>
      <w:r>
        <w:t>い</w:t>
      </w:r>
      <w:r>
        <w:rPr>
          <w:rFonts w:hint="eastAsia"/>
        </w:rPr>
        <w:t>るのです</w:t>
      </w:r>
      <w:r>
        <w:t>。</w:t>
      </w:r>
    </w:p>
    <w:p w:rsidR="00580E73" w:rsidRDefault="00940C86" w:rsidP="00570957">
      <w:pPr>
        <w:ind w:firstLineChars="100" w:firstLine="231"/>
      </w:pPr>
      <w:r w:rsidRPr="00940C86">
        <w:rPr>
          <w:rFonts w:hint="eastAsia"/>
        </w:rPr>
        <w:t>私たちは労働者・民衆</w:t>
      </w:r>
      <w:r w:rsidRPr="00940C86">
        <w:t>は</w:t>
      </w:r>
      <w:r w:rsidRPr="00940C86">
        <w:rPr>
          <w:rFonts w:hint="eastAsia"/>
        </w:rPr>
        <w:t>、</w:t>
      </w:r>
      <w:r>
        <w:rPr>
          <w:rFonts w:hint="eastAsia"/>
        </w:rPr>
        <w:t>安倍政権に</w:t>
      </w:r>
      <w:r w:rsidR="00570957">
        <w:rPr>
          <w:rFonts w:hint="eastAsia"/>
        </w:rPr>
        <w:t>対して、</w:t>
      </w:r>
      <w:r w:rsidR="00D47BD9">
        <w:rPr>
          <w:rFonts w:hint="eastAsia"/>
        </w:rPr>
        <w:t>「</w:t>
      </w:r>
      <w:r w:rsidR="00C817B4">
        <w:t>戦争挑発やめろ</w:t>
      </w:r>
      <w:r w:rsidR="00D47BD9">
        <w:rPr>
          <w:rFonts w:hint="eastAsia"/>
        </w:rPr>
        <w:t>」「</w:t>
      </w:r>
      <w:r w:rsidR="00D47BD9">
        <w:t>軍事威嚇やめろ」</w:t>
      </w:r>
      <w:r w:rsidR="00C817B4">
        <w:t>の</w:t>
      </w:r>
      <w:r w:rsidR="00C817B4">
        <w:rPr>
          <w:rFonts w:hint="eastAsia"/>
        </w:rPr>
        <w:t>声を</w:t>
      </w:r>
      <w:r w:rsidR="00C817B4">
        <w:t>挙げ</w:t>
      </w:r>
      <w:r w:rsidR="00D47BD9">
        <w:rPr>
          <w:rFonts w:hint="eastAsia"/>
        </w:rPr>
        <w:t>て</w:t>
      </w:r>
      <w:r w:rsidR="00D47BD9">
        <w:t>いか</w:t>
      </w:r>
      <w:r w:rsidR="00C817B4">
        <w:t>なければ</w:t>
      </w:r>
      <w:r w:rsidR="00956481">
        <w:rPr>
          <w:rFonts w:hint="eastAsia"/>
        </w:rPr>
        <w:t>なりません。</w:t>
      </w:r>
    </w:p>
    <w:p w:rsidR="000835D2" w:rsidRPr="00D47BD9" w:rsidRDefault="00940C86" w:rsidP="00EC37FD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D47BD9">
        <w:rPr>
          <w:rFonts w:ascii="HGP創英角ﾎﾟｯﾌﾟ体" w:eastAsia="HGP創英角ﾎﾟｯﾌﾟ体" w:hAnsi="HGP創英角ﾎﾟｯﾌﾟ体" w:hint="eastAsia"/>
          <w:sz w:val="28"/>
          <w:szCs w:val="28"/>
        </w:rPr>
        <w:t>憲法</w:t>
      </w:r>
      <w:r w:rsidRPr="00D47BD9">
        <w:rPr>
          <w:rFonts w:ascii="HGP創英角ﾎﾟｯﾌﾟ体" w:eastAsia="HGP創英角ﾎﾟｯﾌﾟ体" w:hAnsi="HGP創英角ﾎﾟｯﾌﾟ体"/>
          <w:sz w:val="28"/>
          <w:szCs w:val="28"/>
        </w:rPr>
        <w:t>９条を</w:t>
      </w:r>
      <w:r w:rsidR="00AB4350">
        <w:rPr>
          <w:rFonts w:ascii="HGP創英角ﾎﾟｯﾌﾟ体" w:eastAsia="HGP創英角ﾎﾟｯﾌﾟ体" w:hAnsi="HGP創英角ﾎﾟｯﾌﾟ体" w:hint="eastAsia"/>
          <w:sz w:val="28"/>
          <w:szCs w:val="28"/>
        </w:rPr>
        <w:t>根本から</w:t>
      </w:r>
      <w:r w:rsidRPr="00D47BD9">
        <w:rPr>
          <w:rFonts w:ascii="HGP創英角ﾎﾟｯﾌﾟ体" w:eastAsia="HGP創英角ﾎﾟｯﾌﾟ体" w:hAnsi="HGP創英角ﾎﾟｯﾌﾟ体"/>
          <w:sz w:val="28"/>
          <w:szCs w:val="28"/>
        </w:rPr>
        <w:t>破壊する「加憲」</w:t>
      </w:r>
    </w:p>
    <w:p w:rsidR="00D47BD9" w:rsidRDefault="00040479" w:rsidP="00D47BD9">
      <w:r>
        <w:rPr>
          <w:rFonts w:hint="eastAsia"/>
        </w:rPr>
        <w:t xml:space="preserve">　</w:t>
      </w:r>
      <w:r w:rsidR="00D47BD9">
        <w:rPr>
          <w:rFonts w:hint="eastAsia"/>
        </w:rPr>
        <w:t>「</w:t>
      </w:r>
      <w:r w:rsidR="00D47BD9">
        <w:t>違憲」の誹りをなくするため、以下のような</w:t>
      </w:r>
      <w:r w:rsidR="00D47BD9">
        <w:rPr>
          <w:rFonts w:hint="eastAsia"/>
        </w:rPr>
        <w:t>案</w:t>
      </w:r>
      <w:r w:rsidR="00D47BD9">
        <w:t>を自民党は考えています。</w:t>
      </w:r>
      <w:r w:rsidR="00593F45">
        <w:rPr>
          <w:rFonts w:hint="eastAsia"/>
        </w:rPr>
        <w:t>こうすると</w:t>
      </w:r>
      <w:r w:rsidR="00593F45">
        <w:t>、</w:t>
      </w:r>
      <w:r w:rsidR="00593F45">
        <w:rPr>
          <w:rFonts w:hint="eastAsia"/>
        </w:rPr>
        <w:t>後法</w:t>
      </w:r>
      <w:r w:rsidR="00593F45">
        <w:t>が</w:t>
      </w:r>
      <w:r w:rsidR="00593F45">
        <w:rPr>
          <w:rFonts w:hint="eastAsia"/>
        </w:rPr>
        <w:t>前項</w:t>
      </w:r>
      <w:r w:rsidR="00593F45">
        <w:t>のすべてを打ち消し</w:t>
      </w:r>
      <w:r w:rsidR="00593F45">
        <w:rPr>
          <w:rFonts w:hint="eastAsia"/>
        </w:rPr>
        <w:t>、</w:t>
      </w:r>
      <w:r w:rsidR="00593F45">
        <w:t>戦争放棄も</w:t>
      </w:r>
      <w:r w:rsidR="00593F45">
        <w:rPr>
          <w:rFonts w:hint="eastAsia"/>
        </w:rPr>
        <w:t>軍隊不保持</w:t>
      </w:r>
      <w:r w:rsidR="00593F45">
        <w:t>も否定されます。</w:t>
      </w:r>
      <w:r w:rsidR="00593F45">
        <w:rPr>
          <w:rFonts w:hint="eastAsia"/>
        </w:rPr>
        <w:t>しかも</w:t>
      </w:r>
      <w:r w:rsidR="00593F45">
        <w:t>、</w:t>
      </w:r>
      <w:r w:rsidR="00593F45">
        <w:rPr>
          <w:rFonts w:hint="eastAsia"/>
        </w:rPr>
        <w:t>憲法に「</w:t>
      </w:r>
      <w:r w:rsidR="00593F45">
        <w:t>自衛隊」を明記する</w:t>
      </w:r>
      <w:r w:rsidR="002A329C">
        <w:rPr>
          <w:rFonts w:hint="eastAsia"/>
        </w:rPr>
        <w:t>こ</w:t>
      </w:r>
      <w:r w:rsidR="00593F45">
        <w:t>と</w:t>
      </w:r>
      <w:r w:rsidR="002A329C">
        <w:rPr>
          <w:rFonts w:hint="eastAsia"/>
        </w:rPr>
        <w:t>は</w:t>
      </w:r>
      <w:r w:rsidR="00593F45">
        <w:t>、国会、内閣、裁判所、会計検査院に次</w:t>
      </w:r>
      <w:r w:rsidR="002A329C">
        <w:rPr>
          <w:rFonts w:hint="eastAsia"/>
        </w:rPr>
        <w:t>ぐ</w:t>
      </w:r>
      <w:r w:rsidR="00593F45">
        <w:t>5</w:t>
      </w:r>
      <w:r w:rsidR="00593F45">
        <w:t>番目の機関となります。この意味は</w:t>
      </w:r>
      <w:r w:rsidR="00593F45">
        <w:rPr>
          <w:rFonts w:hint="eastAsia"/>
        </w:rPr>
        <w:t>極めて大きく、</w:t>
      </w:r>
      <w:r w:rsidR="00593F45">
        <w:t>軍事国家の様相を呈してきます。</w:t>
      </w:r>
    </w:p>
    <w:p w:rsidR="007C0424" w:rsidRDefault="00593F45" w:rsidP="009D7A13">
      <w:pPr>
        <w:ind w:firstLineChars="100" w:firstLine="231"/>
      </w:pPr>
      <w:r>
        <w:rPr>
          <w:rFonts w:hint="eastAsia"/>
        </w:rPr>
        <w:t>軍国主義の「</w:t>
      </w:r>
      <w:r>
        <w:t>復権」を標榜する、「自民」「維新」を何としても</w:t>
      </w:r>
      <w:r w:rsidR="00EB3092">
        <w:rPr>
          <w:rFonts w:hint="eastAsia"/>
        </w:rPr>
        <w:t>激減させ</w:t>
      </w:r>
      <w:r>
        <w:t>なければなりません。ともに</w:t>
      </w:r>
      <w:r>
        <w:rPr>
          <w:rFonts w:hint="eastAsia"/>
        </w:rPr>
        <w:t>がんばりましょう。</w:t>
      </w:r>
    </w:p>
    <w:p w:rsidR="0032448D" w:rsidRDefault="0032448D" w:rsidP="005E187A">
      <w:pPr>
        <w:ind w:firstLineChars="100" w:firstLine="231"/>
        <w:sectPr w:rsidR="0032448D" w:rsidSect="0032448D">
          <w:type w:val="continuous"/>
          <w:pgSz w:w="16838" w:h="11906" w:orient="landscape" w:code="9"/>
          <w:pgMar w:top="1440" w:right="1080" w:bottom="1440" w:left="1080" w:header="851" w:footer="992" w:gutter="0"/>
          <w:cols w:num="2" w:space="425"/>
          <w:docGrid w:type="linesAndChars" w:linePitch="319" w:charSpace="2355"/>
        </w:sectPr>
      </w:pPr>
    </w:p>
    <w:p w:rsidR="000465C3" w:rsidRPr="00870779" w:rsidRDefault="00C23993" w:rsidP="002508BC"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388620</wp:posOffset>
                </wp:positionH>
                <wp:positionV relativeFrom="paragraph">
                  <wp:posOffset>120650</wp:posOffset>
                </wp:positionV>
                <wp:extent cx="7642860" cy="1104900"/>
                <wp:effectExtent l="0" t="0" r="1524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2860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645D6" id="四角形: 角を丸くする 4" o:spid="_x0000_s1026" style="position:absolute;left:0;text-align:left;margin-left:30.6pt;margin-top:9.5pt;width:601.8pt;height:8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" fillcolor="white [3201]" strokecolor="#f79646 [3209]" strokeweight="2pt">
                <w10:wrap anchorx="margin"/>
              </v:roundrect>
            </w:pict>
          </mc:Fallback>
        </mc:AlternateContent>
      </w:r>
    </w:p>
    <w:p w:rsidR="004D4EDD" w:rsidRPr="00593F45" w:rsidRDefault="004D4EDD" w:rsidP="001E333F">
      <w:pPr>
        <w:ind w:left="284" w:hanging="60"/>
        <w:rPr>
          <w:rFonts w:asciiTheme="majorEastAsia" w:eastAsiaTheme="majorEastAsia" w:hAnsiTheme="majorEastAsia"/>
          <w:b/>
          <w:sz w:val="24"/>
        </w:rPr>
        <w:sectPr w:rsidR="004D4EDD" w:rsidRPr="00593F45" w:rsidSect="0032448D">
          <w:type w:val="continuous"/>
          <w:pgSz w:w="16838" w:h="11906" w:orient="landscape" w:code="9"/>
          <w:pgMar w:top="1440" w:right="1080" w:bottom="1440" w:left="1080" w:header="851" w:footer="992" w:gutter="0"/>
          <w:cols w:space="425"/>
          <w:docGrid w:type="linesAndChars" w:linePitch="319" w:charSpace="2355"/>
        </w:sectPr>
      </w:pPr>
    </w:p>
    <w:p w:rsidR="001E333F" w:rsidRPr="001E333F" w:rsidRDefault="006B173D" w:rsidP="00494A47">
      <w:pPr>
        <w:spacing w:line="280" w:lineRule="exact"/>
        <w:ind w:firstLine="774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＜</w:t>
      </w:r>
      <w:r w:rsidR="008F34D3" w:rsidRPr="008F34D3">
        <w:rPr>
          <w:rFonts w:asciiTheme="majorEastAsia" w:eastAsiaTheme="majorEastAsia" w:hAnsiTheme="majorEastAsia" w:hint="eastAsia"/>
          <w:b/>
          <w:sz w:val="24"/>
        </w:rPr>
        <w:t>憲法</w:t>
      </w:r>
      <w:r w:rsidR="008F34D3">
        <w:rPr>
          <w:rFonts w:asciiTheme="majorEastAsia" w:eastAsiaTheme="majorEastAsia" w:hAnsiTheme="majorEastAsia" w:hint="eastAsia"/>
          <w:b/>
          <w:sz w:val="24"/>
        </w:rPr>
        <w:t>第</w:t>
      </w:r>
      <w:r w:rsidR="008F34D3" w:rsidRPr="008F34D3">
        <w:rPr>
          <w:rFonts w:asciiTheme="majorEastAsia" w:eastAsiaTheme="majorEastAsia" w:hAnsiTheme="majorEastAsia" w:hint="eastAsia"/>
          <w:b/>
          <w:sz w:val="24"/>
        </w:rPr>
        <w:t>９条</w:t>
      </w:r>
      <w:r w:rsidR="00494A47">
        <w:rPr>
          <w:rFonts w:asciiTheme="majorEastAsia" w:eastAsiaTheme="majorEastAsia" w:hAnsiTheme="majorEastAsia" w:hint="eastAsia"/>
          <w:b/>
          <w:sz w:val="24"/>
        </w:rPr>
        <w:t>改定</w:t>
      </w:r>
      <w:r w:rsidR="00723B87">
        <w:rPr>
          <w:rFonts w:asciiTheme="majorEastAsia" w:eastAsiaTheme="majorEastAsia" w:hAnsiTheme="majorEastAsia"/>
          <w:b/>
          <w:sz w:val="24"/>
        </w:rPr>
        <w:t>（案）</w:t>
      </w:r>
      <w:r>
        <w:rPr>
          <w:rFonts w:asciiTheme="majorEastAsia" w:eastAsiaTheme="majorEastAsia" w:hAnsiTheme="majorEastAsia" w:hint="eastAsia"/>
          <w:b/>
          <w:sz w:val="24"/>
        </w:rPr>
        <w:t>＞</w:t>
      </w:r>
    </w:p>
    <w:p w:rsidR="001E333F" w:rsidRPr="00593F45" w:rsidRDefault="001E333F" w:rsidP="00494A47">
      <w:pPr>
        <w:ind w:firstLine="980"/>
        <w:rPr>
          <w:sz w:val="18"/>
          <w:szCs w:val="18"/>
        </w:rPr>
      </w:pPr>
      <w:r w:rsidRPr="00593F45">
        <w:rPr>
          <w:rFonts w:hint="eastAsia"/>
          <w:sz w:val="18"/>
          <w:szCs w:val="18"/>
        </w:rPr>
        <w:t>一項：</w:t>
      </w:r>
      <w:r w:rsidRPr="00593F45">
        <w:rPr>
          <w:sz w:val="18"/>
          <w:szCs w:val="18"/>
        </w:rPr>
        <w:t>「</w:t>
      </w:r>
      <w:r w:rsidRPr="00593F45">
        <w:rPr>
          <w:rFonts w:hint="eastAsia"/>
          <w:sz w:val="18"/>
          <w:szCs w:val="18"/>
        </w:rPr>
        <w:t>・</w:t>
      </w:r>
      <w:r w:rsidRPr="00593F45">
        <w:rPr>
          <w:sz w:val="18"/>
          <w:szCs w:val="18"/>
        </w:rPr>
        <w:t>・、国権の発動たる戦争と、武力による威嚇又は武力の行使は、国際紛争を解決する手段としては、永久にこれを放棄する」</w:t>
      </w:r>
    </w:p>
    <w:p w:rsidR="001E333F" w:rsidRPr="00593F45" w:rsidRDefault="001E333F" w:rsidP="00593F45">
      <w:pPr>
        <w:ind w:left="289" w:hanging="147"/>
        <w:rPr>
          <w:sz w:val="18"/>
          <w:szCs w:val="18"/>
        </w:rPr>
      </w:pPr>
      <w:r w:rsidRPr="00593F45">
        <w:rPr>
          <w:rFonts w:hint="eastAsia"/>
          <w:sz w:val="18"/>
          <w:szCs w:val="18"/>
        </w:rPr>
        <w:t xml:space="preserve">　</w:t>
      </w:r>
      <w:r w:rsidR="00A74371" w:rsidRPr="00593F45">
        <w:rPr>
          <w:rFonts w:hint="eastAsia"/>
          <w:sz w:val="18"/>
          <w:szCs w:val="18"/>
        </w:rPr>
        <w:t xml:space="preserve">　</w:t>
      </w:r>
      <w:r w:rsidR="0063304E" w:rsidRPr="00593F45">
        <w:rPr>
          <w:rFonts w:hint="eastAsia"/>
          <w:sz w:val="18"/>
          <w:szCs w:val="18"/>
        </w:rPr>
        <w:t xml:space="preserve">　</w:t>
      </w:r>
      <w:r w:rsidR="0063304E" w:rsidRPr="00593F45">
        <w:rPr>
          <w:sz w:val="18"/>
          <w:szCs w:val="18"/>
        </w:rPr>
        <w:t xml:space="preserve">　</w:t>
      </w:r>
      <w:r w:rsidR="00186A4D" w:rsidRPr="00593F45">
        <w:rPr>
          <w:rFonts w:hint="eastAsia"/>
          <w:sz w:val="18"/>
          <w:szCs w:val="18"/>
        </w:rPr>
        <w:t xml:space="preserve"> </w:t>
      </w:r>
      <w:r w:rsidRPr="00593F45">
        <w:rPr>
          <w:rFonts w:hint="eastAsia"/>
          <w:sz w:val="18"/>
          <w:szCs w:val="18"/>
        </w:rPr>
        <w:t>二項：「</w:t>
      </w:r>
      <w:r w:rsidRPr="00593F45">
        <w:rPr>
          <w:sz w:val="18"/>
          <w:szCs w:val="18"/>
        </w:rPr>
        <w:t>前項の目的を達するため、陸海空軍その他の戦力は、これを保持しない。国の交戦権は、</w:t>
      </w:r>
      <w:r w:rsidRPr="00593F45">
        <w:rPr>
          <w:rFonts w:hint="eastAsia"/>
          <w:sz w:val="18"/>
          <w:szCs w:val="18"/>
        </w:rPr>
        <w:t>これを認めない</w:t>
      </w:r>
      <w:r w:rsidRPr="00593F45">
        <w:rPr>
          <w:sz w:val="18"/>
          <w:szCs w:val="18"/>
        </w:rPr>
        <w:t>」</w:t>
      </w:r>
      <w:r w:rsidRPr="00593F45">
        <w:rPr>
          <w:rFonts w:hint="eastAsia"/>
          <w:sz w:val="18"/>
          <w:szCs w:val="18"/>
        </w:rPr>
        <w:t>。</w:t>
      </w:r>
    </w:p>
    <w:p w:rsidR="00866D67" w:rsidRDefault="00A476C7" w:rsidP="00494A47">
      <w:pPr>
        <w:pStyle w:val="Standard"/>
        <w:spacing w:line="240" w:lineRule="auto"/>
        <w:ind w:right="431" w:firstLine="784"/>
        <w:jc w:val="left"/>
        <w:rPr>
          <w:rFonts w:ascii="ＭＳ ゴシック" w:eastAsia="ＭＳ ゴシック" w:hAnsi="ＭＳ ゴシック" w:cs="ＭＳ 明朝"/>
          <w:sz w:val="18"/>
          <w:szCs w:val="18"/>
        </w:rPr>
      </w:pPr>
      <w:r w:rsidRPr="00593F45">
        <w:rPr>
          <w:rFonts w:ascii="ＭＳ ゴシック" w:eastAsia="ＭＳ ゴシック" w:hAnsi="ＭＳ ゴシック" w:cs="ＭＳ 明朝"/>
          <w:sz w:val="18"/>
          <w:szCs w:val="18"/>
        </w:rPr>
        <w:t>２</w:t>
      </w:r>
      <w:r w:rsidRPr="00593F45">
        <w:rPr>
          <w:rFonts w:ascii="ＭＳ ゴシック" w:eastAsia="ＭＳ ゴシック" w:hAnsi="ＭＳ ゴシック" w:cs="ＭＳ 明朝" w:hint="eastAsia"/>
          <w:sz w:val="18"/>
          <w:szCs w:val="18"/>
        </w:rPr>
        <w:t xml:space="preserve">　前条</w:t>
      </w:r>
      <w:r w:rsidRPr="00593F45">
        <w:rPr>
          <w:rFonts w:ascii="ＭＳ ゴシック" w:eastAsia="ＭＳ ゴシック" w:hAnsi="ＭＳ ゴシック" w:cs="ＭＳ 明朝"/>
          <w:sz w:val="18"/>
          <w:szCs w:val="18"/>
        </w:rPr>
        <w:t>の規定に関わらず、必要最小限度の実力組織として自衛隊を設</w:t>
      </w:r>
      <w:r w:rsidRPr="00593F45">
        <w:rPr>
          <w:rFonts w:ascii="ＭＳ ゴシック" w:eastAsia="ＭＳ ゴシック" w:hAnsi="ＭＳ ゴシック" w:cs="ＭＳ 明朝" w:hint="eastAsia"/>
          <w:sz w:val="18"/>
          <w:szCs w:val="18"/>
        </w:rPr>
        <w:t>ける</w:t>
      </w:r>
      <w:r w:rsidRPr="00593F45">
        <w:rPr>
          <w:rFonts w:ascii="ＭＳ ゴシック" w:eastAsia="ＭＳ ゴシック" w:hAnsi="ＭＳ ゴシック" w:cs="ＭＳ 明朝"/>
          <w:sz w:val="18"/>
          <w:szCs w:val="18"/>
        </w:rPr>
        <w:t>。</w:t>
      </w:r>
    </w:p>
    <w:p w:rsidR="00247765" w:rsidRPr="00A476C7" w:rsidRDefault="00A476C7" w:rsidP="00494A47">
      <w:pPr>
        <w:pStyle w:val="Standard"/>
        <w:spacing w:line="240" w:lineRule="auto"/>
        <w:ind w:right="431" w:firstLine="1176"/>
        <w:jc w:val="left"/>
        <w:rPr>
          <w:rFonts w:asciiTheme="minorEastAsia" w:eastAsiaTheme="minorEastAsia" w:hAnsiTheme="minorEastAsia"/>
          <w:szCs w:val="21"/>
        </w:rPr>
      </w:pPr>
      <w:r w:rsidRPr="00593F45">
        <w:rPr>
          <w:rFonts w:ascii="ＭＳ ゴシック" w:eastAsia="ＭＳ ゴシック" w:hAnsi="ＭＳ ゴシック"/>
          <w:sz w:val="18"/>
          <w:szCs w:val="18"/>
        </w:rPr>
        <w:t>内閣総理大臣は</w:t>
      </w:r>
      <w:r w:rsidRPr="00593F45">
        <w:rPr>
          <w:rFonts w:ascii="ＭＳ ゴシック" w:eastAsia="ＭＳ ゴシック" w:hAnsi="ＭＳ ゴシック" w:hint="eastAsia"/>
          <w:sz w:val="18"/>
          <w:szCs w:val="18"/>
        </w:rPr>
        <w:t>自衛隊の</w:t>
      </w:r>
      <w:r w:rsidRPr="00593F45">
        <w:rPr>
          <w:rFonts w:ascii="ＭＳ ゴシック" w:eastAsia="ＭＳ ゴシック" w:hAnsi="ＭＳ ゴシック"/>
          <w:sz w:val="18"/>
          <w:szCs w:val="18"/>
        </w:rPr>
        <w:t>最高指揮監督権</w:t>
      </w:r>
      <w:r w:rsidRPr="00593F45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593F45">
        <w:rPr>
          <w:rFonts w:ascii="ＭＳ ゴシック" w:eastAsia="ＭＳ ゴシック" w:hAnsi="ＭＳ ゴシック"/>
          <w:sz w:val="18"/>
          <w:szCs w:val="18"/>
        </w:rPr>
        <w:t>有し、自衛隊は国会の</w:t>
      </w:r>
      <w:r w:rsidRPr="00593F45">
        <w:rPr>
          <w:rFonts w:ascii="ＭＳ ゴシック" w:eastAsia="ＭＳ ゴシック" w:hAnsi="ＭＳ ゴシック" w:hint="eastAsia"/>
          <w:sz w:val="18"/>
          <w:szCs w:val="18"/>
        </w:rPr>
        <w:t>承認その他の</w:t>
      </w:r>
      <w:r w:rsidRPr="00593F45">
        <w:rPr>
          <w:rFonts w:ascii="ＭＳ ゴシック" w:eastAsia="ＭＳ ゴシック" w:hAnsi="ＭＳ ゴシック"/>
          <w:sz w:val="18"/>
          <w:szCs w:val="18"/>
        </w:rPr>
        <w:t>統制に</w:t>
      </w:r>
      <w:r w:rsidRPr="00593F45">
        <w:rPr>
          <w:rFonts w:ascii="ＭＳ ゴシック" w:eastAsia="ＭＳ ゴシック" w:hAnsi="ＭＳ ゴシック" w:hint="eastAsia"/>
          <w:sz w:val="18"/>
          <w:szCs w:val="18"/>
        </w:rPr>
        <w:t>服する。</w:t>
      </w:r>
    </w:p>
    <w:p w:rsidR="00EF2B5C" w:rsidRPr="00A476C7" w:rsidRDefault="00A476C7" w:rsidP="005D34BD">
      <w:pPr>
        <w:pStyle w:val="a9"/>
        <w:spacing w:line="240" w:lineRule="exact"/>
        <w:ind w:leftChars="0" w:left="720" w:right="23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                                                                                                    </w:t>
      </w:r>
      <w:r w:rsidR="00247765" w:rsidRPr="00A476C7">
        <w:rPr>
          <w:rFonts w:asciiTheme="minorEastAsia" w:eastAsiaTheme="minorEastAsia" w:hAnsiTheme="minorEastAsia" w:hint="eastAsia"/>
          <w:sz w:val="21"/>
          <w:szCs w:val="21"/>
        </w:rPr>
        <w:t>石川県</w:t>
      </w:r>
      <w:r w:rsidR="00247765" w:rsidRPr="00A476C7">
        <w:rPr>
          <w:rFonts w:asciiTheme="minorEastAsia" w:eastAsiaTheme="minorEastAsia" w:hAnsiTheme="minorEastAsia"/>
          <w:sz w:val="21"/>
          <w:szCs w:val="21"/>
        </w:rPr>
        <w:t>平和運動センター</w:t>
      </w:r>
    </w:p>
    <w:p w:rsidR="00247765" w:rsidRPr="00A476C7" w:rsidRDefault="00A476C7" w:rsidP="00177D38">
      <w:pPr>
        <w:pStyle w:val="a9"/>
        <w:spacing w:line="240" w:lineRule="exact"/>
        <w:ind w:leftChars="0" w:left="720" w:right="89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                                                                                                        </w:t>
      </w:r>
      <w:r w:rsidR="00177D38">
        <w:rPr>
          <w:rFonts w:asciiTheme="minorEastAsia" w:eastAsiaTheme="minorEastAsia" w:hAnsiTheme="minorEastAsia"/>
          <w:sz w:val="21"/>
          <w:szCs w:val="21"/>
        </w:rPr>
        <w:t xml:space="preserve">      </w:t>
      </w:r>
      <w:r w:rsidR="00247765" w:rsidRPr="00A476C7">
        <w:rPr>
          <w:rFonts w:asciiTheme="minorEastAsia" w:eastAsiaTheme="minorEastAsia" w:hAnsiTheme="minorEastAsia" w:hint="eastAsia"/>
          <w:sz w:val="21"/>
          <w:szCs w:val="21"/>
        </w:rPr>
        <w:t xml:space="preserve">電話 </w:t>
      </w:r>
      <w:r>
        <w:rPr>
          <w:rFonts w:asciiTheme="minorEastAsia" w:eastAsiaTheme="minorEastAsia" w:hAnsiTheme="minorEastAsia" w:hint="eastAsia"/>
          <w:sz w:val="21"/>
          <w:szCs w:val="21"/>
        </w:rPr>
        <w:t>076-233-2170</w:t>
      </w:r>
    </w:p>
    <w:sectPr w:rsidR="00247765" w:rsidRPr="00A476C7" w:rsidSect="00532C7D">
      <w:type w:val="continuous"/>
      <w:pgSz w:w="16838" w:h="11906" w:orient="landscape" w:code="9"/>
      <w:pgMar w:top="720" w:right="720" w:bottom="720" w:left="720" w:header="851" w:footer="992" w:gutter="0"/>
      <w:cols w:space="425"/>
      <w:docGrid w:type="linesAndChars" w:linePitch="300" w:charSpace="2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E47" w:rsidRDefault="00D21E47" w:rsidP="008077C9">
      <w:r>
        <w:separator/>
      </w:r>
    </w:p>
  </w:endnote>
  <w:endnote w:type="continuationSeparator" w:id="0">
    <w:p w:rsidR="00D21E47" w:rsidRDefault="00D21E47" w:rsidP="0080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E47" w:rsidRDefault="00D21E47" w:rsidP="008077C9">
      <w:r>
        <w:separator/>
      </w:r>
    </w:p>
  </w:footnote>
  <w:footnote w:type="continuationSeparator" w:id="0">
    <w:p w:rsidR="00D21E47" w:rsidRDefault="00D21E47" w:rsidP="00807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C19DD"/>
    <w:multiLevelType w:val="multilevel"/>
    <w:tmpl w:val="E5A4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08"/>
    <w:rsid w:val="00004B9D"/>
    <w:rsid w:val="0002067C"/>
    <w:rsid w:val="00020BBA"/>
    <w:rsid w:val="00034DDC"/>
    <w:rsid w:val="00040479"/>
    <w:rsid w:val="000465C3"/>
    <w:rsid w:val="00052D4C"/>
    <w:rsid w:val="00053B1B"/>
    <w:rsid w:val="00054088"/>
    <w:rsid w:val="00056CDC"/>
    <w:rsid w:val="00072E4F"/>
    <w:rsid w:val="00081EED"/>
    <w:rsid w:val="000835D2"/>
    <w:rsid w:val="000923EC"/>
    <w:rsid w:val="000933DA"/>
    <w:rsid w:val="00094B7E"/>
    <w:rsid w:val="000A57E1"/>
    <w:rsid w:val="000A62F6"/>
    <w:rsid w:val="000A7D25"/>
    <w:rsid w:val="000D56BC"/>
    <w:rsid w:val="000F2894"/>
    <w:rsid w:val="000F5A16"/>
    <w:rsid w:val="001019B9"/>
    <w:rsid w:val="00101DA2"/>
    <w:rsid w:val="00106B2C"/>
    <w:rsid w:val="00114492"/>
    <w:rsid w:val="00155A65"/>
    <w:rsid w:val="0017650E"/>
    <w:rsid w:val="00177D38"/>
    <w:rsid w:val="00182E34"/>
    <w:rsid w:val="00185FE2"/>
    <w:rsid w:val="00186A4D"/>
    <w:rsid w:val="001A5F52"/>
    <w:rsid w:val="001B1EB0"/>
    <w:rsid w:val="001B3D62"/>
    <w:rsid w:val="001B45B9"/>
    <w:rsid w:val="001E333F"/>
    <w:rsid w:val="001F548F"/>
    <w:rsid w:val="0020416F"/>
    <w:rsid w:val="00211CA8"/>
    <w:rsid w:val="00224CA7"/>
    <w:rsid w:val="00230507"/>
    <w:rsid w:val="002342F5"/>
    <w:rsid w:val="00235598"/>
    <w:rsid w:val="002377AF"/>
    <w:rsid w:val="00243FB3"/>
    <w:rsid w:val="00246930"/>
    <w:rsid w:val="00247765"/>
    <w:rsid w:val="002508BC"/>
    <w:rsid w:val="00257826"/>
    <w:rsid w:val="002760E0"/>
    <w:rsid w:val="00287968"/>
    <w:rsid w:val="00294992"/>
    <w:rsid w:val="002A329C"/>
    <w:rsid w:val="002A73D9"/>
    <w:rsid w:val="002D1002"/>
    <w:rsid w:val="002E699E"/>
    <w:rsid w:val="002F3939"/>
    <w:rsid w:val="00317FFE"/>
    <w:rsid w:val="00322F03"/>
    <w:rsid w:val="0032448D"/>
    <w:rsid w:val="00340A54"/>
    <w:rsid w:val="00343906"/>
    <w:rsid w:val="00350F1E"/>
    <w:rsid w:val="003825FD"/>
    <w:rsid w:val="00386C69"/>
    <w:rsid w:val="003919A7"/>
    <w:rsid w:val="003935FE"/>
    <w:rsid w:val="00394E08"/>
    <w:rsid w:val="003A0C08"/>
    <w:rsid w:val="003A1CF7"/>
    <w:rsid w:val="003C02B9"/>
    <w:rsid w:val="003C5BCF"/>
    <w:rsid w:val="003D4F0B"/>
    <w:rsid w:val="003F0577"/>
    <w:rsid w:val="003F73F3"/>
    <w:rsid w:val="00403788"/>
    <w:rsid w:val="004065DA"/>
    <w:rsid w:val="004104FA"/>
    <w:rsid w:val="004141EE"/>
    <w:rsid w:val="004438C4"/>
    <w:rsid w:val="00454A74"/>
    <w:rsid w:val="0046027B"/>
    <w:rsid w:val="00465A93"/>
    <w:rsid w:val="00467021"/>
    <w:rsid w:val="00473D6B"/>
    <w:rsid w:val="0047441B"/>
    <w:rsid w:val="00494A47"/>
    <w:rsid w:val="004B51BF"/>
    <w:rsid w:val="004D3F4D"/>
    <w:rsid w:val="004D4EDD"/>
    <w:rsid w:val="004E172D"/>
    <w:rsid w:val="004E555B"/>
    <w:rsid w:val="004F0EC4"/>
    <w:rsid w:val="004F44A9"/>
    <w:rsid w:val="004F45A5"/>
    <w:rsid w:val="004F7D90"/>
    <w:rsid w:val="0050192F"/>
    <w:rsid w:val="00502F82"/>
    <w:rsid w:val="005030FF"/>
    <w:rsid w:val="0050717C"/>
    <w:rsid w:val="00514518"/>
    <w:rsid w:val="0052266A"/>
    <w:rsid w:val="00532C7D"/>
    <w:rsid w:val="00534E08"/>
    <w:rsid w:val="00550B4C"/>
    <w:rsid w:val="00555915"/>
    <w:rsid w:val="00566B42"/>
    <w:rsid w:val="00570957"/>
    <w:rsid w:val="005719C3"/>
    <w:rsid w:val="005779EA"/>
    <w:rsid w:val="00580E73"/>
    <w:rsid w:val="005824A8"/>
    <w:rsid w:val="00593F45"/>
    <w:rsid w:val="0059451B"/>
    <w:rsid w:val="005B2908"/>
    <w:rsid w:val="005B4E09"/>
    <w:rsid w:val="005C02FD"/>
    <w:rsid w:val="005D34BD"/>
    <w:rsid w:val="005D5354"/>
    <w:rsid w:val="005E187A"/>
    <w:rsid w:val="006004D9"/>
    <w:rsid w:val="00603D79"/>
    <w:rsid w:val="00607507"/>
    <w:rsid w:val="0061497D"/>
    <w:rsid w:val="00621882"/>
    <w:rsid w:val="006222AD"/>
    <w:rsid w:val="0063155C"/>
    <w:rsid w:val="00631FDE"/>
    <w:rsid w:val="0063304E"/>
    <w:rsid w:val="00635B57"/>
    <w:rsid w:val="00640F78"/>
    <w:rsid w:val="006504AA"/>
    <w:rsid w:val="00653D07"/>
    <w:rsid w:val="00661AB0"/>
    <w:rsid w:val="00672C24"/>
    <w:rsid w:val="00685815"/>
    <w:rsid w:val="00690FBA"/>
    <w:rsid w:val="0069115D"/>
    <w:rsid w:val="00694FCA"/>
    <w:rsid w:val="006977C6"/>
    <w:rsid w:val="006A1D1E"/>
    <w:rsid w:val="006B173D"/>
    <w:rsid w:val="006C1DE5"/>
    <w:rsid w:val="006C1F0C"/>
    <w:rsid w:val="007137DC"/>
    <w:rsid w:val="0071567D"/>
    <w:rsid w:val="00723B87"/>
    <w:rsid w:val="0072788C"/>
    <w:rsid w:val="0073369E"/>
    <w:rsid w:val="0073530D"/>
    <w:rsid w:val="00757984"/>
    <w:rsid w:val="00770891"/>
    <w:rsid w:val="0077691A"/>
    <w:rsid w:val="007853E1"/>
    <w:rsid w:val="00786819"/>
    <w:rsid w:val="00796781"/>
    <w:rsid w:val="00796AC9"/>
    <w:rsid w:val="007A7F46"/>
    <w:rsid w:val="007A7FBB"/>
    <w:rsid w:val="007B29EA"/>
    <w:rsid w:val="007C0424"/>
    <w:rsid w:val="007C4BC6"/>
    <w:rsid w:val="007C6824"/>
    <w:rsid w:val="007D7179"/>
    <w:rsid w:val="007E5F32"/>
    <w:rsid w:val="007F5C2F"/>
    <w:rsid w:val="00804932"/>
    <w:rsid w:val="00806ACA"/>
    <w:rsid w:val="008077C9"/>
    <w:rsid w:val="008414D6"/>
    <w:rsid w:val="00842155"/>
    <w:rsid w:val="008460EA"/>
    <w:rsid w:val="00854F42"/>
    <w:rsid w:val="008570F8"/>
    <w:rsid w:val="008638DA"/>
    <w:rsid w:val="00866C26"/>
    <w:rsid w:val="00866D67"/>
    <w:rsid w:val="00867CD3"/>
    <w:rsid w:val="00870779"/>
    <w:rsid w:val="008724D9"/>
    <w:rsid w:val="008762A3"/>
    <w:rsid w:val="00876F08"/>
    <w:rsid w:val="0089278F"/>
    <w:rsid w:val="008B4C4A"/>
    <w:rsid w:val="008C6063"/>
    <w:rsid w:val="008D685F"/>
    <w:rsid w:val="008F34D3"/>
    <w:rsid w:val="008F7253"/>
    <w:rsid w:val="00902BA9"/>
    <w:rsid w:val="00923D5C"/>
    <w:rsid w:val="00924DA3"/>
    <w:rsid w:val="00925513"/>
    <w:rsid w:val="009263E0"/>
    <w:rsid w:val="00933EAD"/>
    <w:rsid w:val="00940C86"/>
    <w:rsid w:val="00954C17"/>
    <w:rsid w:val="00954DB2"/>
    <w:rsid w:val="00956481"/>
    <w:rsid w:val="009571EF"/>
    <w:rsid w:val="009574A2"/>
    <w:rsid w:val="0097121D"/>
    <w:rsid w:val="00973DDE"/>
    <w:rsid w:val="009864F6"/>
    <w:rsid w:val="009A758C"/>
    <w:rsid w:val="009B3083"/>
    <w:rsid w:val="009B317C"/>
    <w:rsid w:val="009C3808"/>
    <w:rsid w:val="009C6DD7"/>
    <w:rsid w:val="009D7A13"/>
    <w:rsid w:val="009E45D9"/>
    <w:rsid w:val="009E660D"/>
    <w:rsid w:val="00A036C8"/>
    <w:rsid w:val="00A12125"/>
    <w:rsid w:val="00A476C7"/>
    <w:rsid w:val="00A5452E"/>
    <w:rsid w:val="00A55706"/>
    <w:rsid w:val="00A61E97"/>
    <w:rsid w:val="00A643C2"/>
    <w:rsid w:val="00A72F2F"/>
    <w:rsid w:val="00A74371"/>
    <w:rsid w:val="00A912E1"/>
    <w:rsid w:val="00A91AD5"/>
    <w:rsid w:val="00A9714B"/>
    <w:rsid w:val="00AB0160"/>
    <w:rsid w:val="00AB4350"/>
    <w:rsid w:val="00AB66CB"/>
    <w:rsid w:val="00AB6FD4"/>
    <w:rsid w:val="00AC0B8E"/>
    <w:rsid w:val="00AC6F4D"/>
    <w:rsid w:val="00AD11ED"/>
    <w:rsid w:val="00AE12E8"/>
    <w:rsid w:val="00AE163E"/>
    <w:rsid w:val="00B21E19"/>
    <w:rsid w:val="00B30D96"/>
    <w:rsid w:val="00B3294A"/>
    <w:rsid w:val="00B37F72"/>
    <w:rsid w:val="00B5116A"/>
    <w:rsid w:val="00B565B4"/>
    <w:rsid w:val="00B6480F"/>
    <w:rsid w:val="00B67F2D"/>
    <w:rsid w:val="00B86FF9"/>
    <w:rsid w:val="00B910A5"/>
    <w:rsid w:val="00B956C5"/>
    <w:rsid w:val="00BB32A7"/>
    <w:rsid w:val="00BB5E17"/>
    <w:rsid w:val="00BC4CCF"/>
    <w:rsid w:val="00BC532E"/>
    <w:rsid w:val="00BC61B0"/>
    <w:rsid w:val="00BD527E"/>
    <w:rsid w:val="00BD58EF"/>
    <w:rsid w:val="00BE4D89"/>
    <w:rsid w:val="00C23993"/>
    <w:rsid w:val="00C2714F"/>
    <w:rsid w:val="00C602C0"/>
    <w:rsid w:val="00C71637"/>
    <w:rsid w:val="00C720C4"/>
    <w:rsid w:val="00C72F19"/>
    <w:rsid w:val="00C740A4"/>
    <w:rsid w:val="00C76ED4"/>
    <w:rsid w:val="00C817B4"/>
    <w:rsid w:val="00C85701"/>
    <w:rsid w:val="00CA2282"/>
    <w:rsid w:val="00CA4801"/>
    <w:rsid w:val="00CB0781"/>
    <w:rsid w:val="00CD6B60"/>
    <w:rsid w:val="00CE63F4"/>
    <w:rsid w:val="00D013B7"/>
    <w:rsid w:val="00D21E47"/>
    <w:rsid w:val="00D23905"/>
    <w:rsid w:val="00D24405"/>
    <w:rsid w:val="00D32227"/>
    <w:rsid w:val="00D4178F"/>
    <w:rsid w:val="00D42404"/>
    <w:rsid w:val="00D47BD9"/>
    <w:rsid w:val="00D62F7A"/>
    <w:rsid w:val="00D728E5"/>
    <w:rsid w:val="00D9446E"/>
    <w:rsid w:val="00DB6E3B"/>
    <w:rsid w:val="00DD4336"/>
    <w:rsid w:val="00DE355D"/>
    <w:rsid w:val="00E152FE"/>
    <w:rsid w:val="00E30AB2"/>
    <w:rsid w:val="00E31504"/>
    <w:rsid w:val="00E42C18"/>
    <w:rsid w:val="00E63716"/>
    <w:rsid w:val="00E8115C"/>
    <w:rsid w:val="00E843D6"/>
    <w:rsid w:val="00E90B5A"/>
    <w:rsid w:val="00E92D42"/>
    <w:rsid w:val="00E933C7"/>
    <w:rsid w:val="00EA1A66"/>
    <w:rsid w:val="00EA7CB4"/>
    <w:rsid w:val="00EB3092"/>
    <w:rsid w:val="00EC37FD"/>
    <w:rsid w:val="00EC491A"/>
    <w:rsid w:val="00EC6804"/>
    <w:rsid w:val="00ED09D2"/>
    <w:rsid w:val="00ED43E4"/>
    <w:rsid w:val="00EE4701"/>
    <w:rsid w:val="00EE5B79"/>
    <w:rsid w:val="00EE7FF6"/>
    <w:rsid w:val="00EF2B5C"/>
    <w:rsid w:val="00F0169A"/>
    <w:rsid w:val="00F01969"/>
    <w:rsid w:val="00F107FB"/>
    <w:rsid w:val="00F1196C"/>
    <w:rsid w:val="00F24750"/>
    <w:rsid w:val="00F457B9"/>
    <w:rsid w:val="00F51D34"/>
    <w:rsid w:val="00F601A6"/>
    <w:rsid w:val="00F95F31"/>
    <w:rsid w:val="00F96522"/>
    <w:rsid w:val="00FA4D5D"/>
    <w:rsid w:val="00FA673D"/>
    <w:rsid w:val="00FB34FA"/>
    <w:rsid w:val="00FC15DE"/>
    <w:rsid w:val="00FC6476"/>
    <w:rsid w:val="00FD10A3"/>
    <w:rsid w:val="00FE0A7C"/>
    <w:rsid w:val="00FE1DF2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8B0C88"/>
  <w15:docId w15:val="{29800695-BDBB-4878-ABBF-21B36433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A228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77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77C9"/>
    <w:rPr>
      <w:kern w:val="2"/>
      <w:sz w:val="24"/>
      <w:szCs w:val="24"/>
    </w:rPr>
  </w:style>
  <w:style w:type="paragraph" w:styleId="a5">
    <w:name w:val="footer"/>
    <w:basedOn w:val="a"/>
    <w:link w:val="a6"/>
    <w:rsid w:val="00807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77C9"/>
    <w:rPr>
      <w:kern w:val="2"/>
      <w:sz w:val="24"/>
      <w:szCs w:val="24"/>
    </w:rPr>
  </w:style>
  <w:style w:type="paragraph" w:styleId="a7">
    <w:name w:val="Balloon Text"/>
    <w:basedOn w:val="a"/>
    <w:link w:val="a8"/>
    <w:rsid w:val="00020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2067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F2B5C"/>
    <w:pPr>
      <w:ind w:leftChars="400" w:left="840"/>
    </w:pPr>
  </w:style>
  <w:style w:type="paragraph" w:customStyle="1" w:styleId="Standard">
    <w:name w:val="Standard"/>
    <w:rsid w:val="00A476C7"/>
    <w:pPr>
      <w:widowControl w:val="0"/>
      <w:suppressAutoHyphens/>
      <w:autoSpaceDE w:val="0"/>
      <w:autoSpaceDN w:val="0"/>
      <w:spacing w:line="360" w:lineRule="atLeast"/>
      <w:jc w:val="both"/>
      <w:textAlignment w:val="baseline"/>
    </w:pPr>
    <w:rPr>
      <w:rFonts w:ascii="ＭＳ 明朝" w:hAnsi="ＭＳ 明朝" w:cs="Century"/>
      <w:spacing w:val="3"/>
      <w:kern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4CA6F-109F-49B3-B165-9B144410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2011年2月28日(月)</vt:lpstr>
      <vt:lpstr>2011年2月28日(月)</vt:lpstr>
    </vt:vector>
  </TitlesOfParts>
  <Company/>
  <LinksUpToDate>false</LinksUpToDate>
  <CharactersWithSpaces>1102</CharactersWithSpaces>
  <SharedDoc>false</SharedDoc>
  <HLinks>
    <vt:vector size="6" baseType="variant">
      <vt:variant>
        <vt:i4>6619168</vt:i4>
      </vt:variant>
      <vt:variant>
        <vt:i4>0</vt:i4>
      </vt:variant>
      <vt:variant>
        <vt:i4>0</vt:i4>
      </vt:variant>
      <vt:variant>
        <vt:i4>5</vt:i4>
      </vt:variant>
      <vt:variant>
        <vt:lpwstr>https://ja.wikipedia.org/wiki/%E6%97%A5%E6%9C%AC%E5%9B%BD%E6%86%B2%E6%B3%95%E7%AC%AC9%E6%9D%A1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2011年2月28日(月)</dc:title>
  <dc:creator>I・T</dc:creator>
  <cp:lastModifiedBy>jpn0101</cp:lastModifiedBy>
  <cp:revision>3</cp:revision>
  <cp:lastPrinted>2017-07-19T02:16:00Z</cp:lastPrinted>
  <dcterms:created xsi:type="dcterms:W3CDTF">2017-10-06T07:57:00Z</dcterms:created>
  <dcterms:modified xsi:type="dcterms:W3CDTF">2017-10-06T07:57:00Z</dcterms:modified>
</cp:coreProperties>
</file>